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DA1F" w14:textId="5A60B18B" w:rsidR="007360A3" w:rsidRDefault="007360A3">
      <w:pPr>
        <w:pStyle w:val="BodyText"/>
        <w:ind w:left="480"/>
        <w:rPr>
          <w:rFonts w:ascii="Times New Roman"/>
        </w:rPr>
      </w:pPr>
    </w:p>
    <w:p w14:paraId="5D0DDA20" w14:textId="77777777" w:rsidR="007360A3" w:rsidRDefault="007360A3">
      <w:pPr>
        <w:pStyle w:val="BodyText"/>
        <w:ind w:left="480"/>
        <w:rPr>
          <w:rFonts w:ascii="Times New Roman"/>
        </w:rPr>
      </w:pPr>
    </w:p>
    <w:p w14:paraId="5D0DDA22" w14:textId="1AFDFDF9" w:rsidR="00272AFC" w:rsidRPr="00D11832" w:rsidRDefault="00DE7FD5" w:rsidP="00D11832">
      <w:pPr>
        <w:pStyle w:val="BodyText"/>
        <w:tabs>
          <w:tab w:val="left" w:pos="6780"/>
        </w:tabs>
        <w:ind w:left="480"/>
        <w:rPr>
          <w:rFonts w:ascii="Times New Roman"/>
        </w:rPr>
      </w:pPr>
      <w:r>
        <w:rPr>
          <w:rFonts w:ascii="Calibri" w:hAnsi="Calibri" w:cs="Calibri"/>
          <w:noProof/>
          <w:sz w:val="24"/>
          <w:szCs w:val="24"/>
          <w:lang w:eastAsia="en-GB"/>
        </w:rPr>
        <w:drawing>
          <wp:anchor distT="0" distB="0" distL="114300" distR="114300" simplePos="0" relativeHeight="251662336" behindDoc="0" locked="0" layoutInCell="1" allowOverlap="1" wp14:anchorId="14181E73" wp14:editId="7D56BB81">
            <wp:simplePos x="0" y="0"/>
            <wp:positionH relativeFrom="margin">
              <wp:align>left</wp:align>
            </wp:positionH>
            <wp:positionV relativeFrom="paragraph">
              <wp:posOffset>5218</wp:posOffset>
            </wp:positionV>
            <wp:extent cx="1133475" cy="1419225"/>
            <wp:effectExtent l="0" t="0" r="9525" b="9525"/>
            <wp:wrapNone/>
            <wp:docPr id="977107938" name="Picture 3"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107938" name="Picture 3" descr="A red and black logo&#10;&#10;Description automatically generated"/>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13347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7360A3">
        <w:rPr>
          <w:rFonts w:ascii="Times New Roman"/>
        </w:rPr>
        <w:br w:type="textWrapping" w:clear="all"/>
      </w:r>
    </w:p>
    <w:p w14:paraId="73156D37" w14:textId="77777777" w:rsidR="00DE7FD5" w:rsidRDefault="00DE7FD5">
      <w:pPr>
        <w:spacing w:before="89"/>
        <w:ind w:left="95" w:right="101"/>
        <w:jc w:val="center"/>
        <w:rPr>
          <w:b/>
          <w:sz w:val="32"/>
        </w:rPr>
      </w:pPr>
      <w:r>
        <w:rPr>
          <w:b/>
          <w:sz w:val="32"/>
        </w:rPr>
        <w:t xml:space="preserve">   </w:t>
      </w:r>
    </w:p>
    <w:p w14:paraId="19031B22" w14:textId="77777777" w:rsidR="00DE7FD5" w:rsidRDefault="00DE7FD5">
      <w:pPr>
        <w:spacing w:before="89"/>
        <w:ind w:left="95" w:right="101"/>
        <w:jc w:val="center"/>
        <w:rPr>
          <w:b/>
          <w:sz w:val="32"/>
        </w:rPr>
      </w:pPr>
    </w:p>
    <w:p w14:paraId="5D0DDA23" w14:textId="180BD550" w:rsidR="00272AFC" w:rsidRDefault="00120607">
      <w:pPr>
        <w:spacing w:before="89"/>
        <w:ind w:left="95" w:right="101"/>
        <w:jc w:val="center"/>
        <w:rPr>
          <w:b/>
          <w:sz w:val="32"/>
        </w:rPr>
      </w:pPr>
      <w:r>
        <w:rPr>
          <w:b/>
          <w:sz w:val="32"/>
        </w:rPr>
        <w:t>Annual Programme Evaluation (APE)</w:t>
      </w:r>
    </w:p>
    <w:p w14:paraId="5D0DDA24" w14:textId="7C53D5DE" w:rsidR="00272AFC" w:rsidRDefault="00DE7FD5">
      <w:pPr>
        <w:pStyle w:val="Heading1"/>
        <w:spacing w:before="57"/>
        <w:ind w:left="95" w:right="102"/>
        <w:jc w:val="center"/>
        <w:rPr>
          <w:u w:val="none"/>
        </w:rPr>
      </w:pPr>
      <w:r>
        <w:rPr>
          <w:u w:val="none"/>
        </w:rPr>
        <w:t xml:space="preserve">        </w:t>
      </w:r>
      <w:r w:rsidR="00120607">
        <w:rPr>
          <w:u w:val="none"/>
        </w:rPr>
        <w:t>Validated Institu</w:t>
      </w:r>
      <w:r w:rsidR="007360A3">
        <w:rPr>
          <w:u w:val="none"/>
        </w:rPr>
        <w:t>tions – All INTO Programmes 20</w:t>
      </w:r>
      <w:r w:rsidR="00EB44E9">
        <w:rPr>
          <w:u w:val="none"/>
        </w:rPr>
        <w:t>2</w:t>
      </w:r>
      <w:r>
        <w:rPr>
          <w:u w:val="none"/>
        </w:rPr>
        <w:t>4</w:t>
      </w:r>
      <w:r w:rsidR="00AE04E9">
        <w:rPr>
          <w:u w:val="none"/>
        </w:rPr>
        <w:t>/2</w:t>
      </w:r>
      <w:r>
        <w:rPr>
          <w:u w:val="none"/>
        </w:rPr>
        <w:t>5</w:t>
      </w:r>
    </w:p>
    <w:p w14:paraId="6FA51DC4" w14:textId="77777777" w:rsidR="00DE7FD5" w:rsidRDefault="00DE7FD5" w:rsidP="00DE7FD5">
      <w:pPr>
        <w:pStyle w:val="Heading1"/>
        <w:spacing w:before="57"/>
        <w:ind w:left="0" w:right="102"/>
        <w:rPr>
          <w:u w:val="none"/>
        </w:rPr>
      </w:pPr>
    </w:p>
    <w:p w14:paraId="5D0DDA25" w14:textId="3C3B1C35" w:rsidR="00272AFC" w:rsidRPr="00DE7FD5" w:rsidRDefault="00120607" w:rsidP="00DE7FD5">
      <w:pPr>
        <w:pStyle w:val="ListParagraph"/>
        <w:numPr>
          <w:ilvl w:val="0"/>
          <w:numId w:val="8"/>
        </w:numPr>
        <w:tabs>
          <w:tab w:val="left" w:pos="381"/>
        </w:tabs>
        <w:spacing w:before="175"/>
        <w:rPr>
          <w:b/>
          <w:sz w:val="24"/>
        </w:rPr>
      </w:pPr>
      <w:r w:rsidRPr="00DE7FD5">
        <w:rPr>
          <w:b/>
          <w:sz w:val="24"/>
        </w:rPr>
        <w:t>Programme De</w:t>
      </w:r>
      <w:r w:rsidR="00DE7FD5" w:rsidRPr="00DE7FD5">
        <w:rPr>
          <w:b/>
          <w:sz w:val="24"/>
        </w:rPr>
        <w:t>t</w:t>
      </w:r>
      <w:r w:rsidRPr="00DE7FD5">
        <w:rPr>
          <w:b/>
          <w:sz w:val="24"/>
        </w:rPr>
        <w:t>ails &amp;</w:t>
      </w:r>
      <w:r w:rsidRPr="00DE7FD5">
        <w:rPr>
          <w:b/>
          <w:spacing w:val="-14"/>
          <w:sz w:val="24"/>
        </w:rPr>
        <w:t xml:space="preserve"> </w:t>
      </w:r>
      <w:r w:rsidRPr="00DE7FD5">
        <w:rPr>
          <w:b/>
          <w:sz w:val="24"/>
        </w:rPr>
        <w:t>Tracking</w:t>
      </w:r>
    </w:p>
    <w:p w14:paraId="5D0DDA26" w14:textId="77777777" w:rsidR="00272AFC" w:rsidRDefault="00272AFC">
      <w:pPr>
        <w:pStyle w:val="BodyText"/>
        <w:spacing w:before="8"/>
        <w:rPr>
          <w:b/>
        </w:rPr>
      </w:pPr>
    </w:p>
    <w:p w14:paraId="5D0DDA27" w14:textId="22281B9C" w:rsidR="00272AFC" w:rsidRDefault="00120607">
      <w:pPr>
        <w:spacing w:before="1" w:line="276" w:lineRule="auto"/>
        <w:ind w:left="95" w:right="103"/>
        <w:jc w:val="center"/>
        <w:rPr>
          <w:i/>
          <w:sz w:val="20"/>
        </w:rPr>
      </w:pPr>
      <w:r>
        <w:rPr>
          <w:i/>
          <w:sz w:val="20"/>
        </w:rPr>
        <w:t xml:space="preserve">This form should be completed with reference to the </w:t>
      </w:r>
      <w:hyperlink r:id="rId9" w:history="1">
        <w:r w:rsidRPr="0078703F">
          <w:rPr>
            <w:rStyle w:val="Hyperlink"/>
            <w:i/>
            <w:sz w:val="20"/>
          </w:rPr>
          <w:t xml:space="preserve">Validation &amp; Institutional Partnerships </w:t>
        </w:r>
        <w:r w:rsidR="0078703F" w:rsidRPr="0078703F">
          <w:rPr>
            <w:rStyle w:val="Hyperlink"/>
            <w:i/>
            <w:sz w:val="20"/>
          </w:rPr>
          <w:t>Guidance</w:t>
        </w:r>
      </w:hyperlink>
      <w:r>
        <w:rPr>
          <w:i/>
          <w:color w:val="0000FF"/>
          <w:sz w:val="20"/>
        </w:rPr>
        <w:t xml:space="preserve"> </w:t>
      </w:r>
      <w:r>
        <w:rPr>
          <w:i/>
          <w:sz w:val="20"/>
        </w:rPr>
        <w:t xml:space="preserve">and the </w:t>
      </w:r>
      <w:hyperlink r:id="rId10" w:history="1">
        <w:r w:rsidRPr="0078703F">
          <w:rPr>
            <w:rStyle w:val="Hyperlink"/>
            <w:i/>
            <w:sz w:val="20"/>
          </w:rPr>
          <w:t>Guidance for Annual Programme Evaluations for Validated and Institutional Partnership Programmes</w:t>
        </w:r>
      </w:hyperlink>
      <w:r>
        <w:rPr>
          <w:i/>
          <w:color w:val="0000FF"/>
          <w:sz w:val="20"/>
        </w:rPr>
        <w:t xml:space="preserve"> </w:t>
      </w:r>
      <w:r>
        <w:rPr>
          <w:i/>
          <w:sz w:val="20"/>
        </w:rPr>
        <w:t>as soon as reasonably possible after the end of the academic year. It is not necessary to wait for data to become available; this should be added as it becomes available. The APE, and updates made to it are reviewed regularly by the Course Board</w:t>
      </w:r>
    </w:p>
    <w:p w14:paraId="5D0DDA28" w14:textId="77777777" w:rsidR="00272AFC" w:rsidRPr="00DE7FD5" w:rsidRDefault="00272AFC">
      <w:pPr>
        <w:pStyle w:val="BodyText"/>
        <w:spacing w:before="6"/>
        <w:rPr>
          <w:i/>
          <w:color w:val="FFFFFF" w:themeColor="background1"/>
          <w:sz w:val="17"/>
        </w:rPr>
      </w:pPr>
    </w:p>
    <w:tbl>
      <w:tblPr>
        <w:tblW w:w="0" w:type="auto"/>
        <w:tblInd w:w="11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9204"/>
      </w:tblGrid>
      <w:tr w:rsidR="00DE7FD5" w:rsidRPr="00DE7FD5" w14:paraId="5D0DDA2A" w14:textId="77777777" w:rsidTr="00DE7FD5">
        <w:trPr>
          <w:trHeight w:val="260"/>
        </w:trPr>
        <w:tc>
          <w:tcPr>
            <w:tcW w:w="9204" w:type="dxa"/>
            <w:shd w:val="clear" w:color="auto" w:fill="C0504D"/>
          </w:tcPr>
          <w:p w14:paraId="5D0DDA29" w14:textId="5CD1B6FE" w:rsidR="00272AFC" w:rsidRPr="00DE7FD5" w:rsidRDefault="00120607">
            <w:pPr>
              <w:pStyle w:val="TableParagraph"/>
              <w:spacing w:line="228" w:lineRule="exact"/>
              <w:ind w:left="102"/>
              <w:rPr>
                <w:b/>
                <w:color w:val="FFFFFF" w:themeColor="background1"/>
                <w:sz w:val="20"/>
              </w:rPr>
            </w:pPr>
            <w:r w:rsidRPr="00DE7FD5">
              <w:rPr>
                <w:b/>
                <w:color w:val="FFFFFF" w:themeColor="background1"/>
                <w:sz w:val="24"/>
                <w:szCs w:val="28"/>
              </w:rPr>
              <w:t>Programme(s) Covered</w:t>
            </w:r>
            <w:r w:rsidR="00DE7FD5" w:rsidRPr="00DE7FD5">
              <w:rPr>
                <w:b/>
                <w:color w:val="FFFFFF" w:themeColor="background1"/>
                <w:sz w:val="24"/>
                <w:szCs w:val="28"/>
              </w:rPr>
              <w:t>:</w:t>
            </w:r>
          </w:p>
        </w:tc>
      </w:tr>
      <w:tr w:rsidR="00272AFC" w14:paraId="5D0DDA2C" w14:textId="77777777">
        <w:trPr>
          <w:trHeight w:val="760"/>
        </w:trPr>
        <w:tc>
          <w:tcPr>
            <w:tcW w:w="9204" w:type="dxa"/>
          </w:tcPr>
          <w:p w14:paraId="5D0DDA2B" w14:textId="77777777" w:rsidR="00272AFC" w:rsidRDefault="00120607">
            <w:pPr>
              <w:pStyle w:val="TableParagraph"/>
              <w:spacing w:line="227" w:lineRule="exact"/>
              <w:ind w:left="102"/>
              <w:rPr>
                <w:i/>
                <w:sz w:val="20"/>
              </w:rPr>
            </w:pPr>
            <w:r>
              <w:rPr>
                <w:i/>
                <w:sz w:val="20"/>
              </w:rPr>
              <w:t>Please state all programmes and routes covered</w:t>
            </w:r>
          </w:p>
        </w:tc>
      </w:tr>
      <w:tr w:rsidR="00272AFC" w14:paraId="5D0DDA2E" w14:textId="77777777" w:rsidTr="00DE7FD5">
        <w:trPr>
          <w:trHeight w:val="260"/>
        </w:trPr>
        <w:tc>
          <w:tcPr>
            <w:tcW w:w="9204" w:type="dxa"/>
            <w:shd w:val="clear" w:color="auto" w:fill="C0504D"/>
          </w:tcPr>
          <w:p w14:paraId="5D0DDA2D" w14:textId="7466263B" w:rsidR="00272AFC" w:rsidRDefault="00120607">
            <w:pPr>
              <w:pStyle w:val="TableParagraph"/>
              <w:spacing w:line="227" w:lineRule="exact"/>
              <w:ind w:left="102"/>
              <w:rPr>
                <w:b/>
                <w:sz w:val="20"/>
              </w:rPr>
            </w:pPr>
            <w:r w:rsidRPr="00DE7FD5">
              <w:rPr>
                <w:b/>
                <w:color w:val="FFFFFF" w:themeColor="background1"/>
                <w:sz w:val="24"/>
                <w:szCs w:val="28"/>
              </w:rPr>
              <w:t>Academic Year Under Review</w:t>
            </w:r>
            <w:r w:rsidR="00DE7FD5" w:rsidRPr="00DE7FD5">
              <w:rPr>
                <w:b/>
                <w:color w:val="FFFFFF" w:themeColor="background1"/>
                <w:sz w:val="24"/>
                <w:szCs w:val="28"/>
              </w:rPr>
              <w:t>:</w:t>
            </w:r>
          </w:p>
        </w:tc>
      </w:tr>
      <w:tr w:rsidR="00272AFC" w14:paraId="5D0DDA30" w14:textId="77777777">
        <w:trPr>
          <w:trHeight w:val="780"/>
        </w:trPr>
        <w:tc>
          <w:tcPr>
            <w:tcW w:w="9204" w:type="dxa"/>
          </w:tcPr>
          <w:p w14:paraId="5D0DDA2F" w14:textId="373FCAB4" w:rsidR="00272AFC" w:rsidRDefault="007360A3">
            <w:pPr>
              <w:pStyle w:val="TableParagraph"/>
              <w:spacing w:line="229" w:lineRule="exact"/>
              <w:ind w:left="102"/>
              <w:rPr>
                <w:sz w:val="20"/>
              </w:rPr>
            </w:pPr>
            <w:r>
              <w:rPr>
                <w:sz w:val="20"/>
              </w:rPr>
              <w:t>20</w:t>
            </w:r>
            <w:r w:rsidR="00EB44E9">
              <w:rPr>
                <w:sz w:val="20"/>
              </w:rPr>
              <w:t>2</w:t>
            </w:r>
            <w:r w:rsidR="00DE7FD5">
              <w:rPr>
                <w:sz w:val="20"/>
              </w:rPr>
              <w:t>4/</w:t>
            </w:r>
            <w:r w:rsidR="00AE04E9">
              <w:rPr>
                <w:sz w:val="20"/>
              </w:rPr>
              <w:t>2</w:t>
            </w:r>
            <w:r w:rsidR="00DE7FD5">
              <w:rPr>
                <w:sz w:val="20"/>
              </w:rPr>
              <w:t>5</w:t>
            </w:r>
          </w:p>
        </w:tc>
      </w:tr>
      <w:tr w:rsidR="00272AFC" w14:paraId="5D0DDA32" w14:textId="77777777" w:rsidTr="00DE7FD5">
        <w:trPr>
          <w:trHeight w:val="260"/>
        </w:trPr>
        <w:tc>
          <w:tcPr>
            <w:tcW w:w="9204" w:type="dxa"/>
            <w:shd w:val="clear" w:color="auto" w:fill="C0504D"/>
          </w:tcPr>
          <w:p w14:paraId="5D0DDA31" w14:textId="0DD59E39" w:rsidR="00272AFC" w:rsidRDefault="00120607">
            <w:pPr>
              <w:pStyle w:val="TableParagraph"/>
              <w:spacing w:line="228" w:lineRule="exact"/>
              <w:ind w:left="102"/>
              <w:rPr>
                <w:b/>
                <w:sz w:val="20"/>
              </w:rPr>
            </w:pPr>
            <w:r w:rsidRPr="00DE7FD5">
              <w:rPr>
                <w:b/>
                <w:color w:val="FFFFFF" w:themeColor="background1"/>
                <w:sz w:val="24"/>
                <w:szCs w:val="28"/>
              </w:rPr>
              <w:t>Programme Director(s)</w:t>
            </w:r>
            <w:r w:rsidR="00DE7FD5" w:rsidRPr="00DE7FD5">
              <w:rPr>
                <w:b/>
                <w:color w:val="FFFFFF" w:themeColor="background1"/>
                <w:sz w:val="24"/>
                <w:szCs w:val="28"/>
              </w:rPr>
              <w:t>:</w:t>
            </w:r>
          </w:p>
        </w:tc>
      </w:tr>
      <w:tr w:rsidR="00272AFC" w14:paraId="5D0DDA34" w14:textId="77777777">
        <w:trPr>
          <w:trHeight w:val="760"/>
        </w:trPr>
        <w:tc>
          <w:tcPr>
            <w:tcW w:w="9204" w:type="dxa"/>
          </w:tcPr>
          <w:p w14:paraId="5D0DDA33" w14:textId="77777777" w:rsidR="00272AFC" w:rsidRDefault="00272AFC">
            <w:pPr>
              <w:pStyle w:val="TableParagraph"/>
              <w:rPr>
                <w:rFonts w:ascii="Times New Roman"/>
                <w:sz w:val="20"/>
              </w:rPr>
            </w:pPr>
          </w:p>
        </w:tc>
      </w:tr>
      <w:tr w:rsidR="00272AFC" w14:paraId="5D0DDA36" w14:textId="77777777" w:rsidTr="00DE7FD5">
        <w:trPr>
          <w:trHeight w:val="260"/>
        </w:trPr>
        <w:tc>
          <w:tcPr>
            <w:tcW w:w="9204" w:type="dxa"/>
            <w:shd w:val="clear" w:color="auto" w:fill="C0504D"/>
          </w:tcPr>
          <w:p w14:paraId="5D0DDA35" w14:textId="57239CB0" w:rsidR="00272AFC" w:rsidRDefault="00120607">
            <w:pPr>
              <w:pStyle w:val="TableParagraph"/>
              <w:spacing w:line="228" w:lineRule="exact"/>
              <w:ind w:left="102"/>
              <w:rPr>
                <w:b/>
                <w:sz w:val="20"/>
              </w:rPr>
            </w:pPr>
            <w:r w:rsidRPr="00DE7FD5">
              <w:rPr>
                <w:b/>
                <w:color w:val="FFFFFF" w:themeColor="background1"/>
                <w:sz w:val="24"/>
                <w:szCs w:val="28"/>
              </w:rPr>
              <w:t>Key Contact</w:t>
            </w:r>
            <w:r w:rsidR="00DE7FD5" w:rsidRPr="00DE7FD5">
              <w:rPr>
                <w:b/>
                <w:color w:val="FFFFFF" w:themeColor="background1"/>
                <w:sz w:val="24"/>
                <w:szCs w:val="28"/>
              </w:rPr>
              <w:t>:</w:t>
            </w:r>
          </w:p>
        </w:tc>
      </w:tr>
      <w:tr w:rsidR="00272AFC" w14:paraId="5D0DDA38" w14:textId="77777777">
        <w:trPr>
          <w:trHeight w:val="840"/>
        </w:trPr>
        <w:tc>
          <w:tcPr>
            <w:tcW w:w="9204" w:type="dxa"/>
          </w:tcPr>
          <w:p w14:paraId="5D0DDA37" w14:textId="77777777" w:rsidR="00272AFC" w:rsidRDefault="00272AFC">
            <w:pPr>
              <w:pStyle w:val="TableParagraph"/>
              <w:rPr>
                <w:rFonts w:ascii="Times New Roman"/>
                <w:sz w:val="20"/>
              </w:rPr>
            </w:pPr>
          </w:p>
        </w:tc>
      </w:tr>
      <w:tr w:rsidR="00272AFC" w14:paraId="5D0DDA3A" w14:textId="77777777" w:rsidTr="00DE7FD5">
        <w:trPr>
          <w:trHeight w:val="260"/>
        </w:trPr>
        <w:tc>
          <w:tcPr>
            <w:tcW w:w="9204" w:type="dxa"/>
            <w:shd w:val="clear" w:color="auto" w:fill="C0504D"/>
          </w:tcPr>
          <w:p w14:paraId="5D0DDA39" w14:textId="25502EF0" w:rsidR="00272AFC" w:rsidRDefault="00120607" w:rsidP="00DE7FD5">
            <w:pPr>
              <w:pStyle w:val="TableParagraph"/>
              <w:tabs>
                <w:tab w:val="left" w:pos="3206"/>
              </w:tabs>
              <w:spacing w:line="227" w:lineRule="exact"/>
              <w:ind w:left="102"/>
              <w:rPr>
                <w:b/>
                <w:sz w:val="20"/>
              </w:rPr>
            </w:pPr>
            <w:r w:rsidRPr="00DE7FD5">
              <w:rPr>
                <w:b/>
                <w:color w:val="FFFFFF" w:themeColor="background1"/>
                <w:sz w:val="24"/>
                <w:szCs w:val="28"/>
              </w:rPr>
              <w:t>Date of next Re-Validation</w:t>
            </w:r>
            <w:r w:rsidR="00DE7FD5" w:rsidRPr="00DE7FD5">
              <w:rPr>
                <w:b/>
                <w:color w:val="FFFFFF" w:themeColor="background1"/>
                <w:sz w:val="24"/>
                <w:szCs w:val="28"/>
              </w:rPr>
              <w:t>:</w:t>
            </w:r>
            <w:r w:rsidR="00DE7FD5">
              <w:rPr>
                <w:b/>
                <w:sz w:val="20"/>
              </w:rPr>
              <w:tab/>
            </w:r>
          </w:p>
        </w:tc>
      </w:tr>
      <w:tr w:rsidR="00272AFC" w14:paraId="5D0DDA3C" w14:textId="77777777">
        <w:trPr>
          <w:trHeight w:val="700"/>
        </w:trPr>
        <w:tc>
          <w:tcPr>
            <w:tcW w:w="9204" w:type="dxa"/>
          </w:tcPr>
          <w:p w14:paraId="5D0DDA3B" w14:textId="77777777" w:rsidR="00272AFC" w:rsidRDefault="00272AFC">
            <w:pPr>
              <w:pStyle w:val="TableParagraph"/>
              <w:rPr>
                <w:rFonts w:ascii="Times New Roman"/>
                <w:sz w:val="20"/>
              </w:rPr>
            </w:pPr>
          </w:p>
        </w:tc>
      </w:tr>
    </w:tbl>
    <w:p w14:paraId="5D0DDA3D" w14:textId="77777777" w:rsidR="00272AFC" w:rsidRDefault="00EE77EB">
      <w:pPr>
        <w:spacing w:before="49"/>
        <w:ind w:left="95" w:right="250"/>
        <w:jc w:val="center"/>
        <w:rPr>
          <w:b/>
          <w:sz w:val="28"/>
        </w:rPr>
      </w:pPr>
      <w:r>
        <w:rPr>
          <w:noProof/>
        </w:rPr>
        <mc:AlternateContent>
          <mc:Choice Requires="wpg">
            <w:drawing>
              <wp:anchor distT="0" distB="0" distL="0" distR="0" simplePos="0" relativeHeight="1048" behindDoc="0" locked="0" layoutInCell="1" allowOverlap="1" wp14:anchorId="5D0DDB41" wp14:editId="5D0DDB42">
                <wp:simplePos x="0" y="0"/>
                <wp:positionH relativeFrom="page">
                  <wp:posOffset>541020</wp:posOffset>
                </wp:positionH>
                <wp:positionV relativeFrom="paragraph">
                  <wp:posOffset>281305</wp:posOffset>
                </wp:positionV>
                <wp:extent cx="5854065" cy="681990"/>
                <wp:effectExtent l="7620" t="5715" r="5715" b="7620"/>
                <wp:wrapTopAndBottom/>
                <wp:docPr id="2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4065" cy="681990"/>
                          <a:chOff x="852" y="443"/>
                          <a:chExt cx="9219" cy="1074"/>
                        </a:xfrm>
                      </wpg:grpSpPr>
                      <wps:wsp>
                        <wps:cNvPr id="26" name="Rectangle 25"/>
                        <wps:cNvSpPr>
                          <a:spLocks noChangeArrowheads="1"/>
                        </wps:cNvSpPr>
                        <wps:spPr bwMode="auto">
                          <a:xfrm>
                            <a:off x="9957" y="458"/>
                            <a:ext cx="104" cy="264"/>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4"/>
                        <wps:cNvSpPr>
                          <a:spLocks noChangeArrowheads="1"/>
                        </wps:cNvSpPr>
                        <wps:spPr bwMode="auto">
                          <a:xfrm>
                            <a:off x="861" y="458"/>
                            <a:ext cx="104" cy="264"/>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3"/>
                        <wps:cNvSpPr>
                          <a:spLocks noChangeArrowheads="1"/>
                        </wps:cNvSpPr>
                        <wps:spPr bwMode="auto">
                          <a:xfrm>
                            <a:off x="964" y="458"/>
                            <a:ext cx="8993" cy="264"/>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22"/>
                        <wps:cNvCnPr>
                          <a:cxnSpLocks noChangeShapeType="1"/>
                        </wps:cNvCnPr>
                        <wps:spPr bwMode="auto">
                          <a:xfrm>
                            <a:off x="862" y="727"/>
                            <a:ext cx="9199" cy="0"/>
                          </a:xfrm>
                          <a:prstGeom prst="line">
                            <a:avLst/>
                          </a:prstGeom>
                          <a:noFill/>
                          <a:ln w="6096">
                            <a:solidFill>
                              <a:srgbClr val="C0C0C0"/>
                            </a:solidFill>
                            <a:round/>
                            <a:headEnd/>
                            <a:tailEnd/>
                          </a:ln>
                          <a:extLst>
                            <a:ext uri="{909E8E84-426E-40DD-AFC4-6F175D3DCCD1}">
                              <a14:hiddenFill xmlns:a14="http://schemas.microsoft.com/office/drawing/2010/main">
                                <a:noFill/>
                              </a14:hiddenFill>
                            </a:ext>
                          </a:extLst>
                        </wps:spPr>
                        <wps:bodyPr/>
                      </wps:wsp>
                      <wps:wsp>
                        <wps:cNvPr id="30" name="Line 21"/>
                        <wps:cNvCnPr>
                          <a:cxnSpLocks noChangeShapeType="1"/>
                        </wps:cNvCnPr>
                        <wps:spPr bwMode="auto">
                          <a:xfrm>
                            <a:off x="857" y="448"/>
                            <a:ext cx="0" cy="1064"/>
                          </a:xfrm>
                          <a:prstGeom prst="line">
                            <a:avLst/>
                          </a:prstGeom>
                          <a:noFill/>
                          <a:ln w="6109">
                            <a:solidFill>
                              <a:srgbClr val="C0C0C0"/>
                            </a:solidFill>
                            <a:round/>
                            <a:headEnd/>
                            <a:tailEnd/>
                          </a:ln>
                          <a:extLst>
                            <a:ext uri="{909E8E84-426E-40DD-AFC4-6F175D3DCCD1}">
                              <a14:hiddenFill xmlns:a14="http://schemas.microsoft.com/office/drawing/2010/main">
                                <a:noFill/>
                              </a14:hiddenFill>
                            </a:ext>
                          </a:extLst>
                        </wps:spPr>
                        <wps:bodyPr/>
                      </wps:wsp>
                      <wps:wsp>
                        <wps:cNvPr id="31" name="Line 20"/>
                        <wps:cNvCnPr>
                          <a:cxnSpLocks noChangeShapeType="1"/>
                        </wps:cNvCnPr>
                        <wps:spPr bwMode="auto">
                          <a:xfrm>
                            <a:off x="862" y="1507"/>
                            <a:ext cx="9199" cy="0"/>
                          </a:xfrm>
                          <a:prstGeom prst="line">
                            <a:avLst/>
                          </a:prstGeom>
                          <a:noFill/>
                          <a:ln w="6096">
                            <a:solidFill>
                              <a:srgbClr val="C0C0C0"/>
                            </a:solidFill>
                            <a:round/>
                            <a:headEnd/>
                            <a:tailEnd/>
                          </a:ln>
                          <a:extLst>
                            <a:ext uri="{909E8E84-426E-40DD-AFC4-6F175D3DCCD1}">
                              <a14:hiddenFill xmlns:a14="http://schemas.microsoft.com/office/drawing/2010/main">
                                <a:noFill/>
                              </a14:hiddenFill>
                            </a:ext>
                          </a:extLst>
                        </wps:spPr>
                        <wps:bodyPr/>
                      </wps:wsp>
                      <wps:wsp>
                        <wps:cNvPr id="32" name="Line 19"/>
                        <wps:cNvCnPr>
                          <a:cxnSpLocks noChangeShapeType="1"/>
                        </wps:cNvCnPr>
                        <wps:spPr bwMode="auto">
                          <a:xfrm>
                            <a:off x="10066" y="448"/>
                            <a:ext cx="0" cy="1064"/>
                          </a:xfrm>
                          <a:prstGeom prst="line">
                            <a:avLst/>
                          </a:prstGeom>
                          <a:noFill/>
                          <a:ln w="6109">
                            <a:solidFill>
                              <a:srgbClr val="C0C0C0"/>
                            </a:solidFill>
                            <a:round/>
                            <a:headEnd/>
                            <a:tailEnd/>
                          </a:ln>
                          <a:extLst>
                            <a:ext uri="{909E8E84-426E-40DD-AFC4-6F175D3DCCD1}">
                              <a14:hiddenFill xmlns:a14="http://schemas.microsoft.com/office/drawing/2010/main">
                                <a:noFill/>
                              </a14:hiddenFill>
                            </a:ext>
                          </a:extLst>
                        </wps:spPr>
                        <wps:bodyPr/>
                      </wps:wsp>
                      <wps:wsp>
                        <wps:cNvPr id="33" name="Text Box 18"/>
                        <wps:cNvSpPr txBox="1">
                          <a:spLocks noChangeArrowheads="1"/>
                        </wps:cNvSpPr>
                        <wps:spPr bwMode="auto">
                          <a:xfrm>
                            <a:off x="856" y="453"/>
                            <a:ext cx="9209" cy="274"/>
                          </a:xfrm>
                          <a:prstGeom prst="rect">
                            <a:avLst/>
                          </a:prstGeom>
                          <a:solidFill>
                            <a:srgbClr val="DADADA"/>
                          </a:solidFill>
                          <a:ln w="6109">
                            <a:solidFill>
                              <a:srgbClr val="C0C0C0"/>
                            </a:solidFill>
                            <a:miter lim="800000"/>
                            <a:headEnd/>
                            <a:tailEnd/>
                          </a:ln>
                        </wps:spPr>
                        <wps:txbx>
                          <w:txbxContent>
                            <w:p w14:paraId="5D0DDB6E" w14:textId="6796CBB5" w:rsidR="00272AFC" w:rsidRPr="00DE7FD5" w:rsidRDefault="00120607" w:rsidP="00DE7FD5">
                              <w:pPr>
                                <w:shd w:val="clear" w:color="auto" w:fill="C0504D"/>
                                <w:spacing w:line="227" w:lineRule="exact"/>
                                <w:ind w:left="103"/>
                                <w:rPr>
                                  <w:b/>
                                  <w:color w:val="FFFFFF" w:themeColor="background1"/>
                                  <w:sz w:val="24"/>
                                  <w:szCs w:val="28"/>
                                </w:rPr>
                              </w:pPr>
                              <w:r w:rsidRPr="00DE7FD5">
                                <w:rPr>
                                  <w:b/>
                                  <w:color w:val="FFFFFF" w:themeColor="background1"/>
                                  <w:sz w:val="24"/>
                                  <w:szCs w:val="28"/>
                                </w:rPr>
                                <w:t>Date last reviewed by Course Board</w:t>
                              </w:r>
                              <w:r w:rsidR="00DE7FD5" w:rsidRPr="00DE7FD5">
                                <w:rPr>
                                  <w:b/>
                                  <w:color w:val="FFFFFF" w:themeColor="background1"/>
                                  <w:sz w:val="24"/>
                                  <w:szCs w:val="2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0DDB41" id="Group 17" o:spid="_x0000_s1026" style="position:absolute;left:0;text-align:left;margin-left:42.6pt;margin-top:22.15pt;width:460.95pt;height:53.7pt;z-index:1048;mso-wrap-distance-left:0;mso-wrap-distance-right:0;mso-position-horizontal-relative:page" coordorigin="852,443" coordsize="9219,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">
                <v:rect id="Rectangle 25" o:spid="_x0000_s1027" style="position:absolute;left:9957;top:458;width:10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" fillcolor="#dadada" stroked="f"/>
                <v:rect id="Rectangle 24" o:spid="_x0000_s1028" style="position:absolute;left:861;top:458;width:10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" fillcolor="#dadada" stroked="f"/>
                <v:rect id="Rectangle 23" o:spid="_x0000_s1029" style="position:absolute;left:964;top:458;width:8993;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" fillcolor="#dadada" stroked="f"/>
                <v:line id="Line 22" o:spid="_x0000_s1030" style="position:absolute;visibility:visible;mso-wrap-style:square" from="862,727" to="10061,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" strokecolor="silver" strokeweight=".48pt"/>
                <v:line id="Line 21" o:spid="_x0000_s1031" style="position:absolute;visibility:visible;mso-wrap-style:square" from="857,448" to="857,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" strokecolor="silver" strokeweight=".16969mm"/>
                <v:line id="Line 20" o:spid="_x0000_s1032" style="position:absolute;visibility:visible;mso-wrap-style:square" from="862,1507" to="10061,1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" strokecolor="silver" strokeweight=".48pt"/>
                <v:line id="Line 19" o:spid="_x0000_s1033" style="position:absolute;visibility:visible;mso-wrap-style:square" from="10066,448" to="10066,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" strokecolor="silver" strokeweight=".16969mm"/>
                <v:shapetype id="_x0000_t202" coordsize="21600,21600" o:spt="202" path="m,l,21600r21600,l21600,xe">
                  <v:stroke joinstyle="miter"/>
                  <v:path gradientshapeok="t" o:connecttype="rect"/>
                </v:shapetype>
                <v:shape id="Text Box 18" o:spid="_x0000_s1034" type="#_x0000_t202" style="position:absolute;left:856;top:453;width:9209;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" fillcolor="#dadada" strokecolor="silver" strokeweight=".16969mm">
                  <v:textbox inset="0,0,0,0">
                    <w:txbxContent>
                      <w:p w14:paraId="5D0DDB6E" w14:textId="6796CBB5" w:rsidR="00272AFC" w:rsidRPr="00DE7FD5" w:rsidRDefault="00120607" w:rsidP="00DE7FD5">
                        <w:pPr>
                          <w:shd w:val="clear" w:color="auto" w:fill="C0504D"/>
                          <w:spacing w:line="227" w:lineRule="exact"/>
                          <w:ind w:left="103"/>
                          <w:rPr>
                            <w:b/>
                            <w:color w:val="FFFFFF" w:themeColor="background1"/>
                            <w:sz w:val="24"/>
                            <w:szCs w:val="28"/>
                          </w:rPr>
                        </w:pPr>
                        <w:r w:rsidRPr="00DE7FD5">
                          <w:rPr>
                            <w:b/>
                            <w:color w:val="FFFFFF" w:themeColor="background1"/>
                            <w:sz w:val="24"/>
                            <w:szCs w:val="28"/>
                          </w:rPr>
                          <w:t>Date last reviewed by Course Board</w:t>
                        </w:r>
                        <w:r w:rsidR="00DE7FD5" w:rsidRPr="00DE7FD5">
                          <w:rPr>
                            <w:b/>
                            <w:color w:val="FFFFFF" w:themeColor="background1"/>
                            <w:sz w:val="24"/>
                            <w:szCs w:val="28"/>
                          </w:rPr>
                          <w:t>:</w:t>
                        </w:r>
                      </w:p>
                    </w:txbxContent>
                  </v:textbox>
                </v:shape>
                <w10:wrap type="topAndBottom" anchorx="page"/>
              </v:group>
            </w:pict>
          </mc:Fallback>
        </mc:AlternateContent>
      </w:r>
      <w:r w:rsidR="00120607">
        <w:rPr>
          <w:b/>
          <w:sz w:val="28"/>
        </w:rPr>
        <w:t>------------------------------------</w:t>
      </w:r>
      <w:r w:rsidR="00120607">
        <w:rPr>
          <w:b/>
        </w:rPr>
        <w:t>Progress Tracking</w:t>
      </w:r>
      <w:r w:rsidR="00120607">
        <w:rPr>
          <w:b/>
          <w:sz w:val="28"/>
        </w:rPr>
        <w:t>------------------------------------------</w:t>
      </w:r>
    </w:p>
    <w:p w14:paraId="5D0DDA3E" w14:textId="77777777" w:rsidR="00272AFC" w:rsidRDefault="00272AFC">
      <w:pPr>
        <w:jc w:val="center"/>
        <w:rPr>
          <w:sz w:val="28"/>
        </w:rPr>
        <w:sectPr w:rsidR="00272AFC">
          <w:headerReference w:type="default" r:id="rId11"/>
          <w:footerReference w:type="default" r:id="rId12"/>
          <w:type w:val="continuous"/>
          <w:pgSz w:w="11910" w:h="16850"/>
          <w:pgMar w:top="240" w:right="1580" w:bottom="1220" w:left="740" w:header="42" w:footer="1034" w:gutter="0"/>
          <w:pgNumType w:start="1"/>
          <w:cols w:space="720"/>
        </w:sectPr>
      </w:pPr>
    </w:p>
    <w:p w14:paraId="5D0DDA84" w14:textId="37D6A4D0" w:rsidR="00272AFC" w:rsidRPr="007B53C3" w:rsidRDefault="007B53C3" w:rsidP="0078703F">
      <w:pPr>
        <w:ind w:firstLine="95"/>
        <w:rPr>
          <w:b/>
          <w:sz w:val="24"/>
          <w:u w:val="single"/>
        </w:rPr>
      </w:pPr>
      <w:r>
        <w:rPr>
          <w:b/>
          <w:sz w:val="24"/>
          <w:u w:val="single"/>
        </w:rPr>
        <w:lastRenderedPageBreak/>
        <w:t xml:space="preserve">2. </w:t>
      </w:r>
      <w:r w:rsidR="00120607" w:rsidRPr="007B53C3">
        <w:rPr>
          <w:b/>
          <w:sz w:val="24"/>
          <w:u w:val="single"/>
        </w:rPr>
        <w:t xml:space="preserve">Developments </w:t>
      </w:r>
      <w:proofErr w:type="gramStart"/>
      <w:r w:rsidR="00120607" w:rsidRPr="007B53C3">
        <w:rPr>
          <w:b/>
          <w:sz w:val="24"/>
          <w:u w:val="single"/>
        </w:rPr>
        <w:t>on Academic</w:t>
      </w:r>
      <w:proofErr w:type="gramEnd"/>
      <w:r w:rsidR="00120607" w:rsidRPr="007B53C3">
        <w:rPr>
          <w:b/>
          <w:sz w:val="24"/>
          <w:u w:val="single"/>
        </w:rPr>
        <w:t xml:space="preserve"> Year Under Review &amp; Future</w:t>
      </w:r>
      <w:r w:rsidR="00120607" w:rsidRPr="007B53C3">
        <w:rPr>
          <w:b/>
          <w:spacing w:val="-32"/>
          <w:sz w:val="24"/>
          <w:u w:val="single"/>
        </w:rPr>
        <w:t xml:space="preserve"> </w:t>
      </w:r>
      <w:r w:rsidR="00120607" w:rsidRPr="007B53C3">
        <w:rPr>
          <w:b/>
          <w:sz w:val="24"/>
          <w:u w:val="single"/>
        </w:rPr>
        <w:t>Enhancements</w:t>
      </w:r>
    </w:p>
    <w:p w14:paraId="5D0DDA85" w14:textId="77777777" w:rsidR="00272AFC" w:rsidRDefault="00120607" w:rsidP="007360A3">
      <w:pPr>
        <w:spacing w:before="159"/>
        <w:ind w:left="112" w:right="126"/>
      </w:pPr>
      <w:r>
        <w:t xml:space="preserve">Please provide a reflection </w:t>
      </w:r>
      <w:proofErr w:type="gramStart"/>
      <w:r>
        <w:t>of</w:t>
      </w:r>
      <w:proofErr w:type="gramEnd"/>
      <w:r>
        <w:t xml:space="preserve"> any developments that have taken place in the previous academic year and any future enhancements that may have arisen:</w:t>
      </w:r>
    </w:p>
    <w:p w14:paraId="5D0DDA86" w14:textId="77777777" w:rsidR="00272AFC" w:rsidRDefault="00EE77EB">
      <w:pPr>
        <w:pStyle w:val="BodyText"/>
        <w:ind w:left="111"/>
      </w:pPr>
      <w:r>
        <w:rPr>
          <w:noProof/>
        </w:rPr>
        <mc:AlternateContent>
          <mc:Choice Requires="wpg">
            <w:drawing>
              <wp:inline distT="0" distB="0" distL="0" distR="0" wp14:anchorId="5D0DDB43" wp14:editId="5D0DDB44">
                <wp:extent cx="5674360" cy="7568565"/>
                <wp:effectExtent l="8890" t="8255" r="3175" b="5080"/>
                <wp:docPr id="2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7568565"/>
                          <a:chOff x="0" y="0"/>
                          <a:chExt cx="8936" cy="11919"/>
                        </a:xfrm>
                      </wpg:grpSpPr>
                      <wps:wsp>
                        <wps:cNvPr id="21" name="Line 16"/>
                        <wps:cNvCnPr>
                          <a:cxnSpLocks noChangeShapeType="1"/>
                        </wps:cNvCnPr>
                        <wps:spPr bwMode="auto">
                          <a:xfrm>
                            <a:off x="10" y="10"/>
                            <a:ext cx="8916" cy="0"/>
                          </a:xfrm>
                          <a:prstGeom prst="line">
                            <a:avLst/>
                          </a:prstGeom>
                          <a:noFill/>
                          <a:ln w="6096">
                            <a:solidFill>
                              <a:srgbClr val="C0C0C0"/>
                            </a:solidFill>
                            <a:round/>
                            <a:headEnd/>
                            <a:tailEnd/>
                          </a:ln>
                          <a:extLst>
                            <a:ext uri="{909E8E84-426E-40DD-AFC4-6F175D3DCCD1}">
                              <a14:hiddenFill xmlns:a14="http://schemas.microsoft.com/office/drawing/2010/main">
                                <a:noFill/>
                              </a14:hiddenFill>
                            </a:ext>
                          </a:extLst>
                        </wps:spPr>
                        <wps:bodyPr/>
                      </wps:wsp>
                      <wps:wsp>
                        <wps:cNvPr id="22" name="Line 15"/>
                        <wps:cNvCnPr>
                          <a:cxnSpLocks noChangeShapeType="1"/>
                        </wps:cNvCnPr>
                        <wps:spPr bwMode="auto">
                          <a:xfrm>
                            <a:off x="5" y="5"/>
                            <a:ext cx="0" cy="11909"/>
                          </a:xfrm>
                          <a:prstGeom prst="line">
                            <a:avLst/>
                          </a:prstGeom>
                          <a:noFill/>
                          <a:ln w="6109">
                            <a:solidFill>
                              <a:srgbClr val="C0C0C0"/>
                            </a:solidFill>
                            <a:round/>
                            <a:headEnd/>
                            <a:tailEnd/>
                          </a:ln>
                          <a:extLst>
                            <a:ext uri="{909E8E84-426E-40DD-AFC4-6F175D3DCCD1}">
                              <a14:hiddenFill xmlns:a14="http://schemas.microsoft.com/office/drawing/2010/main">
                                <a:noFill/>
                              </a14:hiddenFill>
                            </a:ext>
                          </a:extLst>
                        </wps:spPr>
                        <wps:bodyPr/>
                      </wps:wsp>
                      <wps:wsp>
                        <wps:cNvPr id="23" name="Line 14"/>
                        <wps:cNvCnPr>
                          <a:cxnSpLocks noChangeShapeType="1"/>
                        </wps:cNvCnPr>
                        <wps:spPr bwMode="auto">
                          <a:xfrm>
                            <a:off x="10" y="11909"/>
                            <a:ext cx="8916" cy="0"/>
                          </a:xfrm>
                          <a:prstGeom prst="line">
                            <a:avLst/>
                          </a:prstGeom>
                          <a:noFill/>
                          <a:ln w="6096">
                            <a:solidFill>
                              <a:srgbClr val="C0C0C0"/>
                            </a:solidFill>
                            <a:round/>
                            <a:headEnd/>
                            <a:tailEnd/>
                          </a:ln>
                          <a:extLst>
                            <a:ext uri="{909E8E84-426E-40DD-AFC4-6F175D3DCCD1}">
                              <a14:hiddenFill xmlns:a14="http://schemas.microsoft.com/office/drawing/2010/main">
                                <a:noFill/>
                              </a14:hiddenFill>
                            </a:ext>
                          </a:extLst>
                        </wps:spPr>
                        <wps:bodyPr/>
                      </wps:wsp>
                      <wps:wsp>
                        <wps:cNvPr id="24" name="Line 13"/>
                        <wps:cNvCnPr>
                          <a:cxnSpLocks noChangeShapeType="1"/>
                        </wps:cNvCnPr>
                        <wps:spPr bwMode="auto">
                          <a:xfrm>
                            <a:off x="8931" y="5"/>
                            <a:ext cx="0" cy="11909"/>
                          </a:xfrm>
                          <a:prstGeom prst="line">
                            <a:avLst/>
                          </a:prstGeom>
                          <a:noFill/>
                          <a:ln w="6096">
                            <a:solidFill>
                              <a:srgbClr val="C0C0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52689B" id="Group 12" o:spid="_x0000_s1026" style="width:446.8pt;height:595.95pt;mso-position-horizontal-relative:char;mso-position-vertical-relative:line" coordsize="8936,1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">
                <v:line id="Line 16" o:spid="_x0000_s1027" style="position:absolute;visibility:visible;mso-wrap-style:square" from="10,10" to="89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" strokecolor="silver" strokeweight=".48pt"/>
                <v:line id="Line 15" o:spid="_x0000_s1028" style="position:absolute;visibility:visible;mso-wrap-style:square" from="5,5" to="5,11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" strokecolor="silver" strokeweight=".16969mm"/>
                <v:line id="Line 14" o:spid="_x0000_s1029" style="position:absolute;visibility:visible;mso-wrap-style:square" from="10,11909" to="8926,1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" strokecolor="silver" strokeweight=".48pt"/>
                <v:line id="Line 13" o:spid="_x0000_s1030" style="position:absolute;visibility:visible;mso-wrap-style:square" from="8931,5" to="8931,11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" strokecolor="silver" strokeweight=".48pt"/>
                <w10:anchorlock/>
              </v:group>
            </w:pict>
          </mc:Fallback>
        </mc:AlternateContent>
      </w:r>
    </w:p>
    <w:p w14:paraId="5D0DDA87" w14:textId="77777777" w:rsidR="00272AFC" w:rsidRDefault="00272AFC">
      <w:pPr>
        <w:sectPr w:rsidR="00272AFC" w:rsidSect="007360A3">
          <w:pgSz w:w="11910" w:h="16850"/>
          <w:pgMar w:top="919" w:right="1582" w:bottom="1219" w:left="743" w:header="42" w:footer="1034" w:gutter="0"/>
          <w:cols w:space="720"/>
        </w:sectPr>
      </w:pPr>
    </w:p>
    <w:p w14:paraId="5D0DDA88" w14:textId="77777777" w:rsidR="00272AFC" w:rsidRDefault="00272AFC">
      <w:pPr>
        <w:pStyle w:val="BodyText"/>
      </w:pPr>
    </w:p>
    <w:p w14:paraId="5D0DDA89" w14:textId="77777777" w:rsidR="00272AFC" w:rsidRDefault="00272AFC">
      <w:pPr>
        <w:pStyle w:val="BodyText"/>
        <w:spacing w:before="2"/>
        <w:rPr>
          <w:sz w:val="27"/>
        </w:rPr>
      </w:pPr>
    </w:p>
    <w:p w14:paraId="5D0DDA8A" w14:textId="77777777" w:rsidR="00272AFC" w:rsidRDefault="00120607" w:rsidP="00522321">
      <w:pPr>
        <w:pStyle w:val="Heading1"/>
        <w:numPr>
          <w:ilvl w:val="0"/>
          <w:numId w:val="7"/>
        </w:numPr>
        <w:tabs>
          <w:tab w:val="left" w:pos="381"/>
        </w:tabs>
        <w:rPr>
          <w:u w:val="none"/>
        </w:rPr>
      </w:pPr>
      <w:r>
        <w:rPr>
          <w:u w:val="thick"/>
        </w:rPr>
        <w:t>External Examiner</w:t>
      </w:r>
      <w:r>
        <w:rPr>
          <w:spacing w:val="-18"/>
          <w:u w:val="thick"/>
        </w:rPr>
        <w:t xml:space="preserve"> </w:t>
      </w:r>
      <w:r>
        <w:rPr>
          <w:u w:val="thick"/>
        </w:rPr>
        <w:t>Reports</w:t>
      </w:r>
    </w:p>
    <w:p w14:paraId="5D0DDA8B" w14:textId="77777777" w:rsidR="00272AFC" w:rsidRDefault="00120607">
      <w:pPr>
        <w:pStyle w:val="BodyText"/>
        <w:spacing w:before="161" w:line="278" w:lineRule="auto"/>
        <w:ind w:left="112" w:right="126" w:hanging="1"/>
      </w:pPr>
      <w:r>
        <w:t>Please use this space to highlight areas of good practice, recommendations and comments made by the External Examiner(s) formally within the report as well as any relevant verbal feedback.</w:t>
      </w:r>
    </w:p>
    <w:p w14:paraId="5D0DDA8C" w14:textId="77777777" w:rsidR="00272AFC" w:rsidRDefault="00120607">
      <w:pPr>
        <w:pStyle w:val="BodyText"/>
        <w:spacing w:before="196" w:line="278" w:lineRule="auto"/>
        <w:ind w:left="112" w:right="126"/>
      </w:pPr>
      <w:r>
        <w:t xml:space="preserve">Please note </w:t>
      </w:r>
      <w:proofErr w:type="gramStart"/>
      <w:r>
        <w:t>actions</w:t>
      </w:r>
      <w:proofErr w:type="gramEnd"/>
      <w:r>
        <w:t xml:space="preserve"> being taken in response to recommendations must be reflected in each programme’s APE Action Plan with appropriate actions and dates for resolution.</w:t>
      </w:r>
    </w:p>
    <w:p w14:paraId="5D0DDA8D" w14:textId="77777777" w:rsidR="00272AFC" w:rsidRDefault="00120607" w:rsidP="007360A3">
      <w:pPr>
        <w:pStyle w:val="Heading2"/>
        <w:numPr>
          <w:ilvl w:val="1"/>
          <w:numId w:val="7"/>
        </w:numPr>
        <w:tabs>
          <w:tab w:val="left" w:pos="832"/>
        </w:tabs>
        <w:spacing w:before="190"/>
        <w:ind w:right="630" w:hanging="359"/>
      </w:pPr>
      <w:r>
        <w:t>Were there any elements of Good Practice or Strengths highlighted within the External Examiner report(s) or given as verbal</w:t>
      </w:r>
      <w:r>
        <w:rPr>
          <w:spacing w:val="-24"/>
        </w:rPr>
        <w:t xml:space="preserve"> </w:t>
      </w:r>
      <w:r>
        <w:t>feedback?</w:t>
      </w:r>
    </w:p>
    <w:p w14:paraId="5D0DDA8E" w14:textId="77777777" w:rsidR="00272AFC" w:rsidRDefault="00272AFC">
      <w:pPr>
        <w:pStyle w:val="BodyText"/>
        <w:spacing w:before="5"/>
        <w:rPr>
          <w:b/>
          <w:sz w:val="22"/>
        </w:rPr>
      </w:pPr>
    </w:p>
    <w:tbl>
      <w:tblPr>
        <w:tblW w:w="0" w:type="auto"/>
        <w:tblInd w:w="11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8926"/>
      </w:tblGrid>
      <w:tr w:rsidR="00272AFC" w14:paraId="5D0DDA91" w14:textId="77777777" w:rsidTr="00DE7FD5">
        <w:trPr>
          <w:trHeight w:val="740"/>
        </w:trPr>
        <w:tc>
          <w:tcPr>
            <w:tcW w:w="8926" w:type="dxa"/>
            <w:shd w:val="clear" w:color="auto" w:fill="C0504D"/>
          </w:tcPr>
          <w:p w14:paraId="5D0DDA8F" w14:textId="77777777" w:rsidR="00272AFC" w:rsidRDefault="00272AFC">
            <w:pPr>
              <w:pStyle w:val="TableParagraph"/>
              <w:spacing w:before="7"/>
              <w:rPr>
                <w:b/>
                <w:sz w:val="21"/>
              </w:rPr>
            </w:pPr>
          </w:p>
          <w:p w14:paraId="5D0DDA90" w14:textId="77777777" w:rsidR="00272AFC" w:rsidRPr="00DE7FD5" w:rsidRDefault="00120607">
            <w:pPr>
              <w:pStyle w:val="TableParagraph"/>
              <w:spacing w:before="1"/>
              <w:ind w:left="102"/>
              <w:rPr>
                <w:b/>
                <w:bCs/>
                <w:i/>
              </w:rPr>
            </w:pPr>
            <w:r w:rsidRPr="00DE7FD5">
              <w:rPr>
                <w:b/>
                <w:bCs/>
                <w:i/>
                <w:color w:val="FFFFFF" w:themeColor="background1"/>
              </w:rPr>
              <w:t>Yes / No</w:t>
            </w:r>
          </w:p>
        </w:tc>
      </w:tr>
      <w:tr w:rsidR="00272AFC" w14:paraId="5D0DDA93" w14:textId="77777777">
        <w:trPr>
          <w:trHeight w:val="1760"/>
        </w:trPr>
        <w:tc>
          <w:tcPr>
            <w:tcW w:w="8926" w:type="dxa"/>
          </w:tcPr>
          <w:p w14:paraId="5D0DDA92" w14:textId="77777777" w:rsidR="00272AFC" w:rsidRDefault="00120607">
            <w:pPr>
              <w:pStyle w:val="TableParagraph"/>
              <w:spacing w:line="250" w:lineRule="exact"/>
              <w:ind w:left="102"/>
              <w:rPr>
                <w:i/>
              </w:rPr>
            </w:pPr>
            <w:r>
              <w:rPr>
                <w:i/>
              </w:rPr>
              <w:t xml:space="preserve">If </w:t>
            </w:r>
            <w:proofErr w:type="gramStart"/>
            <w:r>
              <w:rPr>
                <w:i/>
              </w:rPr>
              <w:t>Yes</w:t>
            </w:r>
            <w:proofErr w:type="gramEnd"/>
            <w:r>
              <w:rPr>
                <w:i/>
              </w:rPr>
              <w:t xml:space="preserve"> please include details</w:t>
            </w:r>
          </w:p>
        </w:tc>
      </w:tr>
    </w:tbl>
    <w:p w14:paraId="5D0DDA94" w14:textId="77777777" w:rsidR="00272AFC" w:rsidRDefault="00272AFC">
      <w:pPr>
        <w:pStyle w:val="BodyText"/>
        <w:rPr>
          <w:b/>
          <w:sz w:val="24"/>
        </w:rPr>
      </w:pPr>
    </w:p>
    <w:p w14:paraId="5D0DDA95" w14:textId="77777777" w:rsidR="00272AFC" w:rsidRDefault="00120607" w:rsidP="007360A3">
      <w:pPr>
        <w:pStyle w:val="ListParagraph"/>
        <w:numPr>
          <w:ilvl w:val="1"/>
          <w:numId w:val="7"/>
        </w:numPr>
        <w:tabs>
          <w:tab w:val="left" w:pos="833"/>
        </w:tabs>
        <w:spacing w:before="211"/>
        <w:ind w:left="832" w:right="423" w:hanging="361"/>
        <w:rPr>
          <w:b/>
        </w:rPr>
      </w:pPr>
      <w:r>
        <w:rPr>
          <w:b/>
        </w:rPr>
        <w:t>Were there any Recommendations or Items for Response highlighted within the External Examiner report(s) or given as verbal</w:t>
      </w:r>
      <w:r>
        <w:rPr>
          <w:b/>
          <w:spacing w:val="-24"/>
        </w:rPr>
        <w:t xml:space="preserve"> </w:t>
      </w:r>
      <w:r>
        <w:rPr>
          <w:b/>
        </w:rPr>
        <w:t>feedback?</w:t>
      </w:r>
    </w:p>
    <w:p w14:paraId="5D0DDA96" w14:textId="77777777" w:rsidR="00272AFC" w:rsidRDefault="00272AFC">
      <w:pPr>
        <w:pStyle w:val="BodyText"/>
        <w:spacing w:before="4"/>
        <w:rPr>
          <w:b/>
          <w:sz w:val="22"/>
        </w:rPr>
      </w:pPr>
    </w:p>
    <w:tbl>
      <w:tblPr>
        <w:tblW w:w="0" w:type="auto"/>
        <w:tblInd w:w="11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8926"/>
      </w:tblGrid>
      <w:tr w:rsidR="00272AFC" w14:paraId="5D0DDA99" w14:textId="77777777" w:rsidTr="00DE7FD5">
        <w:trPr>
          <w:trHeight w:val="740"/>
        </w:trPr>
        <w:tc>
          <w:tcPr>
            <w:tcW w:w="8926" w:type="dxa"/>
            <w:shd w:val="clear" w:color="auto" w:fill="C0504D"/>
          </w:tcPr>
          <w:p w14:paraId="5D0DDA97" w14:textId="77777777" w:rsidR="00272AFC" w:rsidRDefault="00272AFC">
            <w:pPr>
              <w:pStyle w:val="TableParagraph"/>
              <w:spacing w:before="10"/>
              <w:rPr>
                <w:b/>
                <w:sz w:val="21"/>
              </w:rPr>
            </w:pPr>
          </w:p>
          <w:p w14:paraId="5D0DDA98" w14:textId="77777777" w:rsidR="00272AFC" w:rsidRPr="00DE7FD5" w:rsidRDefault="00120607">
            <w:pPr>
              <w:pStyle w:val="TableParagraph"/>
              <w:ind w:left="102"/>
              <w:rPr>
                <w:b/>
                <w:bCs/>
                <w:i/>
              </w:rPr>
            </w:pPr>
            <w:r w:rsidRPr="00DE7FD5">
              <w:rPr>
                <w:b/>
                <w:bCs/>
                <w:i/>
                <w:color w:val="FFFFFF" w:themeColor="background1"/>
              </w:rPr>
              <w:t>Yes / No</w:t>
            </w:r>
          </w:p>
        </w:tc>
      </w:tr>
      <w:tr w:rsidR="00272AFC" w14:paraId="5D0DDA9B" w14:textId="77777777">
        <w:trPr>
          <w:trHeight w:val="1760"/>
        </w:trPr>
        <w:tc>
          <w:tcPr>
            <w:tcW w:w="8926" w:type="dxa"/>
          </w:tcPr>
          <w:p w14:paraId="5D0DDA9A" w14:textId="77777777" w:rsidR="00272AFC" w:rsidRDefault="00120607">
            <w:pPr>
              <w:pStyle w:val="TableParagraph"/>
              <w:ind w:left="102"/>
              <w:rPr>
                <w:i/>
              </w:rPr>
            </w:pPr>
            <w:r>
              <w:rPr>
                <w:i/>
              </w:rPr>
              <w:t xml:space="preserve">If </w:t>
            </w:r>
            <w:proofErr w:type="gramStart"/>
            <w:r>
              <w:rPr>
                <w:i/>
              </w:rPr>
              <w:t>Yes</w:t>
            </w:r>
            <w:proofErr w:type="gramEnd"/>
            <w:r>
              <w:rPr>
                <w:i/>
              </w:rPr>
              <w:t xml:space="preserve"> please include details</w:t>
            </w:r>
          </w:p>
        </w:tc>
      </w:tr>
    </w:tbl>
    <w:p w14:paraId="5D0DDA9C" w14:textId="77777777" w:rsidR="00272AFC" w:rsidRDefault="00272AFC">
      <w:pPr>
        <w:pStyle w:val="BodyText"/>
        <w:rPr>
          <w:b/>
          <w:sz w:val="24"/>
        </w:rPr>
      </w:pPr>
    </w:p>
    <w:p w14:paraId="5D0DDA9D" w14:textId="77777777" w:rsidR="00272AFC" w:rsidRDefault="00120607" w:rsidP="007360A3">
      <w:pPr>
        <w:pStyle w:val="ListParagraph"/>
        <w:numPr>
          <w:ilvl w:val="1"/>
          <w:numId w:val="7"/>
        </w:numPr>
        <w:tabs>
          <w:tab w:val="left" w:pos="832"/>
        </w:tabs>
        <w:spacing w:before="211"/>
        <w:rPr>
          <w:b/>
        </w:rPr>
      </w:pPr>
      <w:r>
        <w:rPr>
          <w:b/>
        </w:rPr>
        <w:t xml:space="preserve">Please add details of any other comments made that </w:t>
      </w:r>
      <w:r>
        <w:rPr>
          <w:b/>
          <w:spacing w:val="-3"/>
        </w:rPr>
        <w:t xml:space="preserve">you </w:t>
      </w:r>
      <w:r>
        <w:rPr>
          <w:b/>
        </w:rPr>
        <w:t>would like to</w:t>
      </w:r>
      <w:r>
        <w:rPr>
          <w:b/>
          <w:spacing w:val="-14"/>
        </w:rPr>
        <w:t xml:space="preserve"> </w:t>
      </w:r>
      <w:proofErr w:type="gramStart"/>
      <w:r>
        <w:rPr>
          <w:b/>
        </w:rPr>
        <w:t>highlight?</w:t>
      </w:r>
      <w:proofErr w:type="gramEnd"/>
    </w:p>
    <w:p w14:paraId="5D0DDA9E" w14:textId="77777777" w:rsidR="00272AFC" w:rsidRDefault="00EE77EB">
      <w:pPr>
        <w:pStyle w:val="BodyText"/>
        <w:spacing w:before="1"/>
        <w:rPr>
          <w:b/>
          <w:sz w:val="17"/>
        </w:rPr>
      </w:pPr>
      <w:r>
        <w:rPr>
          <w:noProof/>
        </w:rPr>
        <mc:AlternateContent>
          <mc:Choice Requires="wpg">
            <w:drawing>
              <wp:anchor distT="0" distB="0" distL="0" distR="0" simplePos="0" relativeHeight="1096" behindDoc="0" locked="0" layoutInCell="1" allowOverlap="1" wp14:anchorId="5D0DDB45" wp14:editId="5D0DDB46">
                <wp:simplePos x="0" y="0"/>
                <wp:positionH relativeFrom="page">
                  <wp:posOffset>541020</wp:posOffset>
                </wp:positionH>
                <wp:positionV relativeFrom="paragraph">
                  <wp:posOffset>149860</wp:posOffset>
                </wp:positionV>
                <wp:extent cx="5674360" cy="2268220"/>
                <wp:effectExtent l="7620" t="10795" r="4445" b="6985"/>
                <wp:wrapTopAndBottom/>
                <wp:docPr id="1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2268220"/>
                          <a:chOff x="852" y="236"/>
                          <a:chExt cx="8936" cy="3572"/>
                        </a:xfrm>
                      </wpg:grpSpPr>
                      <wps:wsp>
                        <wps:cNvPr id="16" name="Line 11"/>
                        <wps:cNvCnPr>
                          <a:cxnSpLocks noChangeShapeType="1"/>
                        </wps:cNvCnPr>
                        <wps:spPr bwMode="auto">
                          <a:xfrm>
                            <a:off x="862" y="246"/>
                            <a:ext cx="8916" cy="0"/>
                          </a:xfrm>
                          <a:prstGeom prst="line">
                            <a:avLst/>
                          </a:prstGeom>
                          <a:noFill/>
                          <a:ln w="6096">
                            <a:solidFill>
                              <a:srgbClr val="C0C0C0"/>
                            </a:solidFill>
                            <a:round/>
                            <a:headEnd/>
                            <a:tailEnd/>
                          </a:ln>
                          <a:extLst>
                            <a:ext uri="{909E8E84-426E-40DD-AFC4-6F175D3DCCD1}">
                              <a14:hiddenFill xmlns:a14="http://schemas.microsoft.com/office/drawing/2010/main">
                                <a:noFill/>
                              </a14:hiddenFill>
                            </a:ext>
                          </a:extLst>
                        </wps:spPr>
                        <wps:bodyPr/>
                      </wps:wsp>
                      <wps:wsp>
                        <wps:cNvPr id="17" name="Line 10"/>
                        <wps:cNvCnPr>
                          <a:cxnSpLocks noChangeShapeType="1"/>
                        </wps:cNvCnPr>
                        <wps:spPr bwMode="auto">
                          <a:xfrm>
                            <a:off x="857" y="241"/>
                            <a:ext cx="0" cy="3562"/>
                          </a:xfrm>
                          <a:prstGeom prst="line">
                            <a:avLst/>
                          </a:prstGeom>
                          <a:noFill/>
                          <a:ln w="6109">
                            <a:solidFill>
                              <a:srgbClr val="C0C0C0"/>
                            </a:solidFill>
                            <a:round/>
                            <a:headEnd/>
                            <a:tailEnd/>
                          </a:ln>
                          <a:extLst>
                            <a:ext uri="{909E8E84-426E-40DD-AFC4-6F175D3DCCD1}">
                              <a14:hiddenFill xmlns:a14="http://schemas.microsoft.com/office/drawing/2010/main">
                                <a:noFill/>
                              </a14:hiddenFill>
                            </a:ext>
                          </a:extLst>
                        </wps:spPr>
                        <wps:bodyPr/>
                      </wps:wsp>
                      <wps:wsp>
                        <wps:cNvPr id="18" name="Line 9"/>
                        <wps:cNvCnPr>
                          <a:cxnSpLocks noChangeShapeType="1"/>
                        </wps:cNvCnPr>
                        <wps:spPr bwMode="auto">
                          <a:xfrm>
                            <a:off x="862" y="3798"/>
                            <a:ext cx="8916" cy="0"/>
                          </a:xfrm>
                          <a:prstGeom prst="line">
                            <a:avLst/>
                          </a:prstGeom>
                          <a:noFill/>
                          <a:ln w="6096">
                            <a:solidFill>
                              <a:srgbClr val="C0C0C0"/>
                            </a:solidFill>
                            <a:round/>
                            <a:headEnd/>
                            <a:tailEnd/>
                          </a:ln>
                          <a:extLst>
                            <a:ext uri="{909E8E84-426E-40DD-AFC4-6F175D3DCCD1}">
                              <a14:hiddenFill xmlns:a14="http://schemas.microsoft.com/office/drawing/2010/main">
                                <a:noFill/>
                              </a14:hiddenFill>
                            </a:ext>
                          </a:extLst>
                        </wps:spPr>
                        <wps:bodyPr/>
                      </wps:wsp>
                      <wps:wsp>
                        <wps:cNvPr id="19" name="Line 8"/>
                        <wps:cNvCnPr>
                          <a:cxnSpLocks noChangeShapeType="1"/>
                        </wps:cNvCnPr>
                        <wps:spPr bwMode="auto">
                          <a:xfrm>
                            <a:off x="9782" y="241"/>
                            <a:ext cx="0" cy="3562"/>
                          </a:xfrm>
                          <a:prstGeom prst="line">
                            <a:avLst/>
                          </a:prstGeom>
                          <a:noFill/>
                          <a:ln w="6096">
                            <a:solidFill>
                              <a:srgbClr val="C0C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55435F" id="Group 7" o:spid="_x0000_s1026" style="position:absolute;margin-left:42.6pt;margin-top:11.8pt;width:446.8pt;height:178.6pt;z-index:1096;mso-wrap-distance-left:0;mso-wrap-distance-right:0;mso-position-horizontal-relative:page" coordorigin="852,236" coordsize="8936,3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">
                <v:line id="Line 11" o:spid="_x0000_s1027" style="position:absolute;visibility:visible;mso-wrap-style:square" from="862,246" to="977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" strokecolor="silver" strokeweight=".48pt"/>
                <v:line id="Line 10" o:spid="_x0000_s1028" style="position:absolute;visibility:visible;mso-wrap-style:square" from="857,241" to="857,3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" strokecolor="silver" strokeweight=".16969mm"/>
                <v:line id="Line 9" o:spid="_x0000_s1029" style="position:absolute;visibility:visible;mso-wrap-style:square" from="862,3798" to="9778,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" strokecolor="silver" strokeweight=".48pt"/>
                <v:line id="Line 8" o:spid="_x0000_s1030" style="position:absolute;visibility:visible;mso-wrap-style:square" from="9782,241" to="9782,3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" strokecolor="silver" strokeweight=".48pt"/>
                <w10:wrap type="topAndBottom" anchorx="page"/>
              </v:group>
            </w:pict>
          </mc:Fallback>
        </mc:AlternateContent>
      </w:r>
    </w:p>
    <w:p w14:paraId="5D0DDA9F" w14:textId="77777777" w:rsidR="00272AFC" w:rsidRDefault="00272AFC">
      <w:pPr>
        <w:rPr>
          <w:sz w:val="17"/>
        </w:rPr>
        <w:sectPr w:rsidR="00272AFC" w:rsidSect="007360A3">
          <w:pgSz w:w="11910" w:h="16850"/>
          <w:pgMar w:top="919" w:right="1582" w:bottom="1219" w:left="743" w:header="42" w:footer="1034" w:gutter="0"/>
          <w:cols w:space="720"/>
        </w:sectPr>
      </w:pPr>
    </w:p>
    <w:p w14:paraId="5D0DDAA0" w14:textId="77777777" w:rsidR="00272AFC" w:rsidRDefault="00272AFC">
      <w:pPr>
        <w:pStyle w:val="BodyText"/>
        <w:spacing w:before="8"/>
        <w:rPr>
          <w:b/>
          <w:sz w:val="12"/>
        </w:rPr>
      </w:pPr>
    </w:p>
    <w:p w14:paraId="5D0DDAA1" w14:textId="77777777" w:rsidR="006814B8" w:rsidRDefault="006814B8">
      <w:pPr>
        <w:pStyle w:val="BodyText"/>
        <w:spacing w:before="93"/>
        <w:ind w:left="116" w:right="387"/>
      </w:pPr>
    </w:p>
    <w:p w14:paraId="5D0DDAA2" w14:textId="77777777" w:rsidR="006814B8" w:rsidRDefault="00EB44E9">
      <w:pPr>
        <w:pStyle w:val="BodyText"/>
        <w:spacing w:before="93"/>
        <w:ind w:left="116" w:right="387"/>
      </w:pPr>
      <w:r>
        <w:rPr>
          <w:noProof/>
        </w:rPr>
        <mc:AlternateContent>
          <mc:Choice Requires="wps">
            <w:drawing>
              <wp:anchor distT="0" distB="0" distL="114300" distR="114300" simplePos="0" relativeHeight="251660288" behindDoc="1" locked="0" layoutInCell="1" allowOverlap="1" wp14:anchorId="5D0DDB47" wp14:editId="5D0DDB48">
                <wp:simplePos x="0" y="0"/>
                <wp:positionH relativeFrom="page">
                  <wp:posOffset>774065</wp:posOffset>
                </wp:positionH>
                <wp:positionV relativeFrom="page">
                  <wp:posOffset>773430</wp:posOffset>
                </wp:positionV>
                <wp:extent cx="2871470" cy="196215"/>
                <wp:effectExtent l="0" t="4445"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DDB6F" w14:textId="77777777" w:rsidR="00EB44E9" w:rsidRDefault="00EB44E9" w:rsidP="00EB44E9">
                            <w:pPr>
                              <w:spacing w:before="12"/>
                              <w:ind w:left="20"/>
                              <w:rPr>
                                <w:b/>
                                <w:sz w:val="24"/>
                              </w:rPr>
                            </w:pPr>
                            <w:r>
                              <w:rPr>
                                <w:b/>
                                <w:sz w:val="24"/>
                                <w:u w:val="thick"/>
                              </w:rPr>
                              <w:t>4. Areas for Improvement – Action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DDB47" id="Text Box 5" o:spid="_x0000_s1035" type="#_x0000_t202" style="position:absolute;left:0;text-align:left;margin-left:60.95pt;margin-top:60.9pt;width:226.1pt;height:15.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" filled="f" stroked="f">
                <v:textbox inset="0,0,0,0">
                  <w:txbxContent>
                    <w:p w14:paraId="5D0DDB6F" w14:textId="77777777" w:rsidR="00EB44E9" w:rsidRDefault="00EB44E9" w:rsidP="00EB44E9">
                      <w:pPr>
                        <w:spacing w:before="12"/>
                        <w:ind w:left="20"/>
                        <w:rPr>
                          <w:b/>
                          <w:sz w:val="24"/>
                        </w:rPr>
                      </w:pPr>
                      <w:r>
                        <w:rPr>
                          <w:b/>
                          <w:sz w:val="24"/>
                          <w:u w:val="thick"/>
                        </w:rPr>
                        <w:t>4. Areas for Improvement – Action Plan</w:t>
                      </w:r>
                    </w:p>
                  </w:txbxContent>
                </v:textbox>
                <w10:wrap anchorx="page" anchory="page"/>
              </v:shape>
            </w:pict>
          </mc:Fallback>
        </mc:AlternateContent>
      </w:r>
    </w:p>
    <w:p w14:paraId="5D0DDAA3" w14:textId="77777777" w:rsidR="00272AFC" w:rsidRDefault="00120607">
      <w:pPr>
        <w:pStyle w:val="BodyText"/>
        <w:spacing w:before="93"/>
        <w:ind w:left="116" w:right="387"/>
      </w:pPr>
      <w:r>
        <w:t>Please provide details of any actions still open from the NSS outcomes, the External Examiner report(s), your last Periodic Review and any other additional actions that have not already been captured in Section 2 above.</w:t>
      </w:r>
    </w:p>
    <w:p w14:paraId="5D0DDAA4" w14:textId="77777777" w:rsidR="00272AFC" w:rsidRDefault="00272AFC">
      <w:pPr>
        <w:pStyle w:val="BodyText"/>
        <w:spacing w:before="1"/>
      </w:pPr>
    </w:p>
    <w:tbl>
      <w:tblPr>
        <w:tblW w:w="0" w:type="auto"/>
        <w:tblInd w:w="11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847"/>
        <w:gridCol w:w="2551"/>
        <w:gridCol w:w="2599"/>
        <w:gridCol w:w="1997"/>
        <w:gridCol w:w="2208"/>
        <w:gridCol w:w="1781"/>
        <w:gridCol w:w="1994"/>
      </w:tblGrid>
      <w:tr w:rsidR="00272AFC" w14:paraId="5D0DDAB1" w14:textId="77777777" w:rsidTr="00DE7FD5">
        <w:trPr>
          <w:trHeight w:val="1100"/>
        </w:trPr>
        <w:tc>
          <w:tcPr>
            <w:tcW w:w="847" w:type="dxa"/>
            <w:shd w:val="clear" w:color="auto" w:fill="C0504D"/>
          </w:tcPr>
          <w:p w14:paraId="5D0DDAA5" w14:textId="77777777" w:rsidR="00272AFC" w:rsidRPr="00DE7FD5" w:rsidRDefault="00120607">
            <w:pPr>
              <w:pStyle w:val="TableParagraph"/>
              <w:spacing w:line="229" w:lineRule="exact"/>
              <w:ind w:left="102"/>
              <w:rPr>
                <w:b/>
                <w:color w:val="FFFFFF" w:themeColor="background1"/>
                <w:sz w:val="20"/>
              </w:rPr>
            </w:pPr>
            <w:r w:rsidRPr="00DE7FD5">
              <w:rPr>
                <w:b/>
                <w:color w:val="FFFFFF" w:themeColor="background1"/>
                <w:sz w:val="20"/>
              </w:rPr>
              <w:t>No.</w:t>
            </w:r>
          </w:p>
        </w:tc>
        <w:tc>
          <w:tcPr>
            <w:tcW w:w="2551" w:type="dxa"/>
            <w:shd w:val="clear" w:color="auto" w:fill="C0504D"/>
          </w:tcPr>
          <w:p w14:paraId="5D0DDAA6" w14:textId="77777777" w:rsidR="00272AFC" w:rsidRPr="00DE7FD5" w:rsidRDefault="00120607">
            <w:pPr>
              <w:pStyle w:val="TableParagraph"/>
              <w:spacing w:line="261" w:lineRule="auto"/>
              <w:ind w:left="100" w:right="166"/>
              <w:rPr>
                <w:color w:val="FFFFFF" w:themeColor="background1"/>
                <w:sz w:val="16"/>
              </w:rPr>
            </w:pPr>
            <w:r w:rsidRPr="00DE7FD5">
              <w:rPr>
                <w:b/>
                <w:color w:val="FFFFFF" w:themeColor="background1"/>
                <w:sz w:val="20"/>
              </w:rPr>
              <w:t xml:space="preserve">Area for Improvement </w:t>
            </w:r>
            <w:r w:rsidRPr="00DE7FD5">
              <w:rPr>
                <w:color w:val="FFFFFF" w:themeColor="background1"/>
                <w:sz w:val="16"/>
              </w:rPr>
              <w:t>(Issue or concern, please specify the source)</w:t>
            </w:r>
          </w:p>
        </w:tc>
        <w:tc>
          <w:tcPr>
            <w:tcW w:w="2599" w:type="dxa"/>
            <w:shd w:val="clear" w:color="auto" w:fill="C0504D"/>
          </w:tcPr>
          <w:p w14:paraId="5D0DDAA7" w14:textId="77777777" w:rsidR="00272AFC" w:rsidRPr="00DE7FD5" w:rsidRDefault="00120607">
            <w:pPr>
              <w:pStyle w:val="TableParagraph"/>
              <w:spacing w:line="227" w:lineRule="exact"/>
              <w:ind w:left="100"/>
              <w:rPr>
                <w:b/>
                <w:color w:val="FFFFFF" w:themeColor="background1"/>
                <w:sz w:val="20"/>
              </w:rPr>
            </w:pPr>
            <w:r w:rsidRPr="00DE7FD5">
              <w:rPr>
                <w:b/>
                <w:color w:val="FFFFFF" w:themeColor="background1"/>
                <w:sz w:val="20"/>
              </w:rPr>
              <w:t>Action</w:t>
            </w:r>
          </w:p>
          <w:p w14:paraId="5D0DDAA8" w14:textId="77777777" w:rsidR="00272AFC" w:rsidRPr="00DE7FD5" w:rsidRDefault="00120607">
            <w:pPr>
              <w:pStyle w:val="TableParagraph"/>
              <w:spacing w:before="35"/>
              <w:ind w:left="100" w:right="120"/>
              <w:rPr>
                <w:color w:val="FFFFFF" w:themeColor="background1"/>
                <w:sz w:val="16"/>
              </w:rPr>
            </w:pPr>
            <w:r w:rsidRPr="00DE7FD5">
              <w:rPr>
                <w:color w:val="FFFFFF" w:themeColor="background1"/>
                <w:sz w:val="16"/>
              </w:rPr>
              <w:t xml:space="preserve">(Please note if this is a new or ongoing action and if there is any support </w:t>
            </w:r>
            <w:proofErr w:type="gramStart"/>
            <w:r w:rsidRPr="00DE7FD5">
              <w:rPr>
                <w:color w:val="FFFFFF" w:themeColor="background1"/>
                <w:sz w:val="16"/>
              </w:rPr>
              <w:t>need</w:t>
            </w:r>
            <w:proofErr w:type="gramEnd"/>
            <w:r w:rsidRPr="00DE7FD5">
              <w:rPr>
                <w:color w:val="FFFFFF" w:themeColor="background1"/>
                <w:sz w:val="16"/>
              </w:rPr>
              <w:t xml:space="preserve"> for the implementation of the action)</w:t>
            </w:r>
          </w:p>
        </w:tc>
        <w:tc>
          <w:tcPr>
            <w:tcW w:w="1997" w:type="dxa"/>
            <w:shd w:val="clear" w:color="auto" w:fill="C0504D"/>
          </w:tcPr>
          <w:p w14:paraId="5D0DDAA9" w14:textId="77777777" w:rsidR="00272AFC" w:rsidRPr="00DE7FD5" w:rsidRDefault="00120607">
            <w:pPr>
              <w:pStyle w:val="TableParagraph"/>
              <w:spacing w:line="261" w:lineRule="auto"/>
              <w:ind w:left="102" w:right="582"/>
              <w:jc w:val="both"/>
              <w:rPr>
                <w:color w:val="FFFFFF" w:themeColor="background1"/>
                <w:sz w:val="16"/>
              </w:rPr>
            </w:pPr>
            <w:r w:rsidRPr="00DE7FD5">
              <w:rPr>
                <w:b/>
                <w:color w:val="FFFFFF" w:themeColor="background1"/>
                <w:sz w:val="20"/>
              </w:rPr>
              <w:t xml:space="preserve">Action Owner </w:t>
            </w:r>
            <w:r w:rsidRPr="00DE7FD5">
              <w:rPr>
                <w:color w:val="FFFFFF" w:themeColor="background1"/>
                <w:sz w:val="16"/>
              </w:rPr>
              <w:t>(Who will lead this action)</w:t>
            </w:r>
          </w:p>
        </w:tc>
        <w:tc>
          <w:tcPr>
            <w:tcW w:w="2208" w:type="dxa"/>
            <w:shd w:val="clear" w:color="auto" w:fill="C0504D"/>
          </w:tcPr>
          <w:p w14:paraId="5D0DDAAA" w14:textId="77777777" w:rsidR="00272AFC" w:rsidRPr="00DE7FD5" w:rsidRDefault="00120607">
            <w:pPr>
              <w:pStyle w:val="TableParagraph"/>
              <w:spacing w:line="227" w:lineRule="exact"/>
              <w:ind w:left="100"/>
              <w:rPr>
                <w:b/>
                <w:color w:val="FFFFFF" w:themeColor="background1"/>
                <w:sz w:val="20"/>
              </w:rPr>
            </w:pPr>
            <w:r w:rsidRPr="00DE7FD5">
              <w:rPr>
                <w:b/>
                <w:color w:val="FFFFFF" w:themeColor="background1"/>
                <w:sz w:val="20"/>
              </w:rPr>
              <w:t>Intended Impact</w:t>
            </w:r>
          </w:p>
          <w:p w14:paraId="5D0DDAAB" w14:textId="77777777" w:rsidR="00272AFC" w:rsidRPr="00DE7FD5" w:rsidRDefault="00120607">
            <w:pPr>
              <w:pStyle w:val="TableParagraph"/>
              <w:spacing w:before="35"/>
              <w:ind w:left="100"/>
              <w:rPr>
                <w:color w:val="FFFFFF" w:themeColor="background1"/>
                <w:sz w:val="16"/>
              </w:rPr>
            </w:pPr>
            <w:r w:rsidRPr="00DE7FD5">
              <w:rPr>
                <w:color w:val="FFFFFF" w:themeColor="background1"/>
                <w:sz w:val="16"/>
              </w:rPr>
              <w:t>(Criteria to judge success)</w:t>
            </w:r>
          </w:p>
        </w:tc>
        <w:tc>
          <w:tcPr>
            <w:tcW w:w="1781" w:type="dxa"/>
            <w:shd w:val="clear" w:color="auto" w:fill="C0504D"/>
          </w:tcPr>
          <w:p w14:paraId="5D0DDAAC" w14:textId="77777777" w:rsidR="00272AFC" w:rsidRPr="00DE7FD5" w:rsidRDefault="00120607">
            <w:pPr>
              <w:pStyle w:val="TableParagraph"/>
              <w:spacing w:line="227" w:lineRule="exact"/>
              <w:ind w:left="100"/>
              <w:rPr>
                <w:b/>
                <w:color w:val="FFFFFF" w:themeColor="background1"/>
                <w:sz w:val="20"/>
              </w:rPr>
            </w:pPr>
            <w:r w:rsidRPr="00DE7FD5">
              <w:rPr>
                <w:b/>
                <w:color w:val="FFFFFF" w:themeColor="background1"/>
                <w:sz w:val="20"/>
              </w:rPr>
              <w:t>Deadline</w:t>
            </w:r>
          </w:p>
          <w:p w14:paraId="5D0DDAAD" w14:textId="77777777" w:rsidR="00272AFC" w:rsidRPr="00DE7FD5" w:rsidRDefault="00120607">
            <w:pPr>
              <w:pStyle w:val="TableParagraph"/>
              <w:spacing w:before="2"/>
              <w:ind w:left="100"/>
              <w:rPr>
                <w:color w:val="FFFFFF" w:themeColor="background1"/>
                <w:sz w:val="16"/>
              </w:rPr>
            </w:pPr>
            <w:r w:rsidRPr="00DE7FD5">
              <w:rPr>
                <w:color w:val="FFFFFF" w:themeColor="background1"/>
                <w:sz w:val="16"/>
              </w:rPr>
              <w:t>(Or completion date)</w:t>
            </w:r>
          </w:p>
        </w:tc>
        <w:tc>
          <w:tcPr>
            <w:tcW w:w="1994" w:type="dxa"/>
            <w:shd w:val="clear" w:color="auto" w:fill="C0504D"/>
          </w:tcPr>
          <w:p w14:paraId="5D0DDAAE" w14:textId="77777777" w:rsidR="00272AFC" w:rsidRPr="00DE7FD5" w:rsidRDefault="00120607">
            <w:pPr>
              <w:pStyle w:val="TableParagraph"/>
              <w:spacing w:line="276" w:lineRule="auto"/>
              <w:ind w:left="102" w:right="162"/>
              <w:rPr>
                <w:b/>
                <w:color w:val="FFFFFF" w:themeColor="background1"/>
                <w:sz w:val="20"/>
              </w:rPr>
            </w:pPr>
            <w:r w:rsidRPr="00DE7FD5">
              <w:rPr>
                <w:b/>
                <w:color w:val="FFFFFF" w:themeColor="background1"/>
                <w:sz w:val="20"/>
              </w:rPr>
              <w:t>Status of action &amp; Impact</w:t>
            </w:r>
          </w:p>
          <w:p w14:paraId="5D0DDAAF" w14:textId="77777777" w:rsidR="00272AFC" w:rsidRPr="00DE7FD5" w:rsidRDefault="00120607">
            <w:pPr>
              <w:pStyle w:val="TableParagraph"/>
              <w:spacing w:before="7"/>
              <w:ind w:left="102"/>
              <w:rPr>
                <w:color w:val="FFFFFF" w:themeColor="background1"/>
                <w:sz w:val="16"/>
              </w:rPr>
            </w:pPr>
            <w:r w:rsidRPr="00DE7FD5">
              <w:rPr>
                <w:color w:val="FFFFFF" w:themeColor="background1"/>
                <w:sz w:val="16"/>
              </w:rPr>
              <w:t>(E.g. complete /</w:t>
            </w:r>
          </w:p>
          <w:p w14:paraId="5D0DDAB0" w14:textId="77777777" w:rsidR="00272AFC" w:rsidRPr="00DE7FD5" w:rsidRDefault="00120607">
            <w:pPr>
              <w:pStyle w:val="TableParagraph"/>
              <w:spacing w:before="24" w:line="180" w:lineRule="atLeast"/>
              <w:ind w:left="102" w:right="457"/>
              <w:rPr>
                <w:color w:val="FFFFFF" w:themeColor="background1"/>
                <w:sz w:val="16"/>
              </w:rPr>
            </w:pPr>
            <w:r w:rsidRPr="00DE7FD5">
              <w:rPr>
                <w:color w:val="FFFFFF" w:themeColor="background1"/>
                <w:sz w:val="16"/>
              </w:rPr>
              <w:t>Ongoing / long term priority)</w:t>
            </w:r>
          </w:p>
        </w:tc>
      </w:tr>
      <w:tr w:rsidR="00272AFC" w14:paraId="5D0DDAB9" w14:textId="77777777">
        <w:trPr>
          <w:trHeight w:val="460"/>
        </w:trPr>
        <w:tc>
          <w:tcPr>
            <w:tcW w:w="847" w:type="dxa"/>
          </w:tcPr>
          <w:p w14:paraId="5D0DDAB2" w14:textId="77777777" w:rsidR="00272AFC" w:rsidRDefault="00272AFC">
            <w:pPr>
              <w:pStyle w:val="TableParagraph"/>
              <w:rPr>
                <w:rFonts w:ascii="Times New Roman"/>
                <w:sz w:val="18"/>
              </w:rPr>
            </w:pPr>
          </w:p>
        </w:tc>
        <w:tc>
          <w:tcPr>
            <w:tcW w:w="2551" w:type="dxa"/>
          </w:tcPr>
          <w:p w14:paraId="5D0DDAB3" w14:textId="77777777" w:rsidR="00272AFC" w:rsidRDefault="00272AFC">
            <w:pPr>
              <w:pStyle w:val="TableParagraph"/>
              <w:rPr>
                <w:rFonts w:ascii="Times New Roman"/>
                <w:sz w:val="18"/>
              </w:rPr>
            </w:pPr>
          </w:p>
        </w:tc>
        <w:tc>
          <w:tcPr>
            <w:tcW w:w="2599" w:type="dxa"/>
          </w:tcPr>
          <w:p w14:paraId="5D0DDAB4" w14:textId="77777777" w:rsidR="00272AFC" w:rsidRDefault="00272AFC">
            <w:pPr>
              <w:pStyle w:val="TableParagraph"/>
              <w:rPr>
                <w:rFonts w:ascii="Times New Roman"/>
                <w:sz w:val="18"/>
              </w:rPr>
            </w:pPr>
          </w:p>
        </w:tc>
        <w:tc>
          <w:tcPr>
            <w:tcW w:w="1997" w:type="dxa"/>
          </w:tcPr>
          <w:p w14:paraId="5D0DDAB5" w14:textId="77777777" w:rsidR="00272AFC" w:rsidRDefault="00272AFC">
            <w:pPr>
              <w:pStyle w:val="TableParagraph"/>
              <w:rPr>
                <w:rFonts w:ascii="Times New Roman"/>
                <w:sz w:val="18"/>
              </w:rPr>
            </w:pPr>
          </w:p>
        </w:tc>
        <w:tc>
          <w:tcPr>
            <w:tcW w:w="2208" w:type="dxa"/>
          </w:tcPr>
          <w:p w14:paraId="5D0DDAB6" w14:textId="77777777" w:rsidR="00272AFC" w:rsidRDefault="00272AFC">
            <w:pPr>
              <w:pStyle w:val="TableParagraph"/>
              <w:rPr>
                <w:rFonts w:ascii="Times New Roman"/>
                <w:sz w:val="18"/>
              </w:rPr>
            </w:pPr>
          </w:p>
        </w:tc>
        <w:tc>
          <w:tcPr>
            <w:tcW w:w="1781" w:type="dxa"/>
          </w:tcPr>
          <w:p w14:paraId="5D0DDAB7" w14:textId="77777777" w:rsidR="00272AFC" w:rsidRDefault="00272AFC">
            <w:pPr>
              <w:pStyle w:val="TableParagraph"/>
              <w:rPr>
                <w:rFonts w:ascii="Times New Roman"/>
                <w:sz w:val="18"/>
              </w:rPr>
            </w:pPr>
          </w:p>
        </w:tc>
        <w:tc>
          <w:tcPr>
            <w:tcW w:w="1994" w:type="dxa"/>
          </w:tcPr>
          <w:p w14:paraId="5D0DDAB8" w14:textId="77777777" w:rsidR="00272AFC" w:rsidRDefault="00272AFC">
            <w:pPr>
              <w:pStyle w:val="TableParagraph"/>
              <w:rPr>
                <w:rFonts w:ascii="Times New Roman"/>
                <w:sz w:val="18"/>
              </w:rPr>
            </w:pPr>
          </w:p>
        </w:tc>
      </w:tr>
      <w:tr w:rsidR="00272AFC" w14:paraId="5D0DDAC1" w14:textId="77777777">
        <w:trPr>
          <w:trHeight w:val="460"/>
        </w:trPr>
        <w:tc>
          <w:tcPr>
            <w:tcW w:w="847" w:type="dxa"/>
          </w:tcPr>
          <w:p w14:paraId="5D0DDABA" w14:textId="77777777" w:rsidR="00272AFC" w:rsidRDefault="00272AFC">
            <w:pPr>
              <w:pStyle w:val="TableParagraph"/>
              <w:rPr>
                <w:rFonts w:ascii="Times New Roman"/>
                <w:sz w:val="18"/>
              </w:rPr>
            </w:pPr>
          </w:p>
        </w:tc>
        <w:tc>
          <w:tcPr>
            <w:tcW w:w="2551" w:type="dxa"/>
          </w:tcPr>
          <w:p w14:paraId="5D0DDABB" w14:textId="77777777" w:rsidR="00272AFC" w:rsidRDefault="00272AFC">
            <w:pPr>
              <w:pStyle w:val="TableParagraph"/>
              <w:rPr>
                <w:rFonts w:ascii="Times New Roman"/>
                <w:sz w:val="18"/>
              </w:rPr>
            </w:pPr>
          </w:p>
        </w:tc>
        <w:tc>
          <w:tcPr>
            <w:tcW w:w="2599" w:type="dxa"/>
          </w:tcPr>
          <w:p w14:paraId="5D0DDABC" w14:textId="77777777" w:rsidR="00272AFC" w:rsidRDefault="00272AFC">
            <w:pPr>
              <w:pStyle w:val="TableParagraph"/>
              <w:rPr>
                <w:rFonts w:ascii="Times New Roman"/>
                <w:sz w:val="18"/>
              </w:rPr>
            </w:pPr>
          </w:p>
        </w:tc>
        <w:tc>
          <w:tcPr>
            <w:tcW w:w="1997" w:type="dxa"/>
          </w:tcPr>
          <w:p w14:paraId="5D0DDABD" w14:textId="77777777" w:rsidR="00272AFC" w:rsidRDefault="00272AFC">
            <w:pPr>
              <w:pStyle w:val="TableParagraph"/>
              <w:rPr>
                <w:rFonts w:ascii="Times New Roman"/>
                <w:sz w:val="18"/>
              </w:rPr>
            </w:pPr>
          </w:p>
        </w:tc>
        <w:tc>
          <w:tcPr>
            <w:tcW w:w="2208" w:type="dxa"/>
          </w:tcPr>
          <w:p w14:paraId="5D0DDABE" w14:textId="77777777" w:rsidR="00272AFC" w:rsidRDefault="00272AFC">
            <w:pPr>
              <w:pStyle w:val="TableParagraph"/>
              <w:rPr>
                <w:rFonts w:ascii="Times New Roman"/>
                <w:sz w:val="18"/>
              </w:rPr>
            </w:pPr>
          </w:p>
        </w:tc>
        <w:tc>
          <w:tcPr>
            <w:tcW w:w="1781" w:type="dxa"/>
          </w:tcPr>
          <w:p w14:paraId="5D0DDABF" w14:textId="77777777" w:rsidR="00272AFC" w:rsidRDefault="00272AFC">
            <w:pPr>
              <w:pStyle w:val="TableParagraph"/>
              <w:rPr>
                <w:rFonts w:ascii="Times New Roman"/>
                <w:sz w:val="18"/>
              </w:rPr>
            </w:pPr>
          </w:p>
        </w:tc>
        <w:tc>
          <w:tcPr>
            <w:tcW w:w="1994" w:type="dxa"/>
          </w:tcPr>
          <w:p w14:paraId="5D0DDAC0" w14:textId="77777777" w:rsidR="00272AFC" w:rsidRDefault="00272AFC">
            <w:pPr>
              <w:pStyle w:val="TableParagraph"/>
              <w:rPr>
                <w:rFonts w:ascii="Times New Roman"/>
                <w:sz w:val="18"/>
              </w:rPr>
            </w:pPr>
          </w:p>
        </w:tc>
      </w:tr>
      <w:tr w:rsidR="00272AFC" w14:paraId="5D0DDAC9" w14:textId="77777777">
        <w:trPr>
          <w:trHeight w:val="440"/>
        </w:trPr>
        <w:tc>
          <w:tcPr>
            <w:tcW w:w="847" w:type="dxa"/>
          </w:tcPr>
          <w:p w14:paraId="5D0DDAC2" w14:textId="77777777" w:rsidR="00272AFC" w:rsidRDefault="00272AFC">
            <w:pPr>
              <w:pStyle w:val="TableParagraph"/>
              <w:rPr>
                <w:rFonts w:ascii="Times New Roman"/>
                <w:sz w:val="18"/>
              </w:rPr>
            </w:pPr>
          </w:p>
        </w:tc>
        <w:tc>
          <w:tcPr>
            <w:tcW w:w="2551" w:type="dxa"/>
          </w:tcPr>
          <w:p w14:paraId="5D0DDAC3" w14:textId="77777777" w:rsidR="00272AFC" w:rsidRDefault="00272AFC">
            <w:pPr>
              <w:pStyle w:val="TableParagraph"/>
              <w:rPr>
                <w:rFonts w:ascii="Times New Roman"/>
                <w:sz w:val="18"/>
              </w:rPr>
            </w:pPr>
          </w:p>
        </w:tc>
        <w:tc>
          <w:tcPr>
            <w:tcW w:w="2599" w:type="dxa"/>
          </w:tcPr>
          <w:p w14:paraId="5D0DDAC4" w14:textId="77777777" w:rsidR="00272AFC" w:rsidRDefault="00272AFC">
            <w:pPr>
              <w:pStyle w:val="TableParagraph"/>
              <w:rPr>
                <w:rFonts w:ascii="Times New Roman"/>
                <w:sz w:val="18"/>
              </w:rPr>
            </w:pPr>
          </w:p>
        </w:tc>
        <w:tc>
          <w:tcPr>
            <w:tcW w:w="1997" w:type="dxa"/>
          </w:tcPr>
          <w:p w14:paraId="5D0DDAC5" w14:textId="77777777" w:rsidR="00272AFC" w:rsidRDefault="00272AFC">
            <w:pPr>
              <w:pStyle w:val="TableParagraph"/>
              <w:rPr>
                <w:rFonts w:ascii="Times New Roman"/>
                <w:sz w:val="18"/>
              </w:rPr>
            </w:pPr>
          </w:p>
        </w:tc>
        <w:tc>
          <w:tcPr>
            <w:tcW w:w="2208" w:type="dxa"/>
          </w:tcPr>
          <w:p w14:paraId="5D0DDAC6" w14:textId="77777777" w:rsidR="00272AFC" w:rsidRDefault="00272AFC">
            <w:pPr>
              <w:pStyle w:val="TableParagraph"/>
              <w:rPr>
                <w:rFonts w:ascii="Times New Roman"/>
                <w:sz w:val="18"/>
              </w:rPr>
            </w:pPr>
          </w:p>
        </w:tc>
        <w:tc>
          <w:tcPr>
            <w:tcW w:w="1781" w:type="dxa"/>
          </w:tcPr>
          <w:p w14:paraId="5D0DDAC7" w14:textId="77777777" w:rsidR="00272AFC" w:rsidRDefault="00272AFC">
            <w:pPr>
              <w:pStyle w:val="TableParagraph"/>
              <w:rPr>
                <w:rFonts w:ascii="Times New Roman"/>
                <w:sz w:val="18"/>
              </w:rPr>
            </w:pPr>
          </w:p>
        </w:tc>
        <w:tc>
          <w:tcPr>
            <w:tcW w:w="1994" w:type="dxa"/>
          </w:tcPr>
          <w:p w14:paraId="5D0DDAC8" w14:textId="77777777" w:rsidR="00272AFC" w:rsidRDefault="00272AFC">
            <w:pPr>
              <w:pStyle w:val="TableParagraph"/>
              <w:rPr>
                <w:rFonts w:ascii="Times New Roman"/>
                <w:sz w:val="18"/>
              </w:rPr>
            </w:pPr>
          </w:p>
        </w:tc>
      </w:tr>
      <w:tr w:rsidR="00272AFC" w14:paraId="5D0DDAD1" w14:textId="77777777">
        <w:trPr>
          <w:trHeight w:val="460"/>
        </w:trPr>
        <w:tc>
          <w:tcPr>
            <w:tcW w:w="847" w:type="dxa"/>
          </w:tcPr>
          <w:p w14:paraId="5D0DDACA" w14:textId="77777777" w:rsidR="00272AFC" w:rsidRDefault="00272AFC">
            <w:pPr>
              <w:pStyle w:val="TableParagraph"/>
              <w:rPr>
                <w:rFonts w:ascii="Times New Roman"/>
                <w:sz w:val="18"/>
              </w:rPr>
            </w:pPr>
          </w:p>
        </w:tc>
        <w:tc>
          <w:tcPr>
            <w:tcW w:w="2551" w:type="dxa"/>
          </w:tcPr>
          <w:p w14:paraId="5D0DDACB" w14:textId="77777777" w:rsidR="00272AFC" w:rsidRDefault="00272AFC">
            <w:pPr>
              <w:pStyle w:val="TableParagraph"/>
              <w:rPr>
                <w:rFonts w:ascii="Times New Roman"/>
                <w:sz w:val="18"/>
              </w:rPr>
            </w:pPr>
          </w:p>
        </w:tc>
        <w:tc>
          <w:tcPr>
            <w:tcW w:w="2599" w:type="dxa"/>
          </w:tcPr>
          <w:p w14:paraId="5D0DDACC" w14:textId="77777777" w:rsidR="00272AFC" w:rsidRDefault="00272AFC">
            <w:pPr>
              <w:pStyle w:val="TableParagraph"/>
              <w:rPr>
                <w:rFonts w:ascii="Times New Roman"/>
                <w:sz w:val="18"/>
              </w:rPr>
            </w:pPr>
          </w:p>
        </w:tc>
        <w:tc>
          <w:tcPr>
            <w:tcW w:w="1997" w:type="dxa"/>
          </w:tcPr>
          <w:p w14:paraId="5D0DDACD" w14:textId="77777777" w:rsidR="00272AFC" w:rsidRDefault="00272AFC">
            <w:pPr>
              <w:pStyle w:val="TableParagraph"/>
              <w:rPr>
                <w:rFonts w:ascii="Times New Roman"/>
                <w:sz w:val="18"/>
              </w:rPr>
            </w:pPr>
          </w:p>
        </w:tc>
        <w:tc>
          <w:tcPr>
            <w:tcW w:w="2208" w:type="dxa"/>
          </w:tcPr>
          <w:p w14:paraId="5D0DDACE" w14:textId="77777777" w:rsidR="00272AFC" w:rsidRDefault="00272AFC">
            <w:pPr>
              <w:pStyle w:val="TableParagraph"/>
              <w:rPr>
                <w:rFonts w:ascii="Times New Roman"/>
                <w:sz w:val="18"/>
              </w:rPr>
            </w:pPr>
          </w:p>
        </w:tc>
        <w:tc>
          <w:tcPr>
            <w:tcW w:w="1781" w:type="dxa"/>
          </w:tcPr>
          <w:p w14:paraId="5D0DDACF" w14:textId="77777777" w:rsidR="00272AFC" w:rsidRDefault="00272AFC">
            <w:pPr>
              <w:pStyle w:val="TableParagraph"/>
              <w:rPr>
                <w:rFonts w:ascii="Times New Roman"/>
                <w:sz w:val="18"/>
              </w:rPr>
            </w:pPr>
          </w:p>
        </w:tc>
        <w:tc>
          <w:tcPr>
            <w:tcW w:w="1994" w:type="dxa"/>
          </w:tcPr>
          <w:p w14:paraId="5D0DDAD0" w14:textId="77777777" w:rsidR="00272AFC" w:rsidRDefault="00272AFC">
            <w:pPr>
              <w:pStyle w:val="TableParagraph"/>
              <w:rPr>
                <w:rFonts w:ascii="Times New Roman"/>
                <w:sz w:val="18"/>
              </w:rPr>
            </w:pPr>
          </w:p>
        </w:tc>
      </w:tr>
      <w:tr w:rsidR="00272AFC" w14:paraId="5D0DDAD9" w14:textId="77777777">
        <w:trPr>
          <w:trHeight w:val="460"/>
        </w:trPr>
        <w:tc>
          <w:tcPr>
            <w:tcW w:w="847" w:type="dxa"/>
          </w:tcPr>
          <w:p w14:paraId="5D0DDAD2" w14:textId="77777777" w:rsidR="00272AFC" w:rsidRDefault="00272AFC">
            <w:pPr>
              <w:pStyle w:val="TableParagraph"/>
              <w:rPr>
                <w:rFonts w:ascii="Times New Roman"/>
                <w:sz w:val="18"/>
              </w:rPr>
            </w:pPr>
          </w:p>
        </w:tc>
        <w:tc>
          <w:tcPr>
            <w:tcW w:w="2551" w:type="dxa"/>
          </w:tcPr>
          <w:p w14:paraId="5D0DDAD3" w14:textId="77777777" w:rsidR="00272AFC" w:rsidRDefault="00272AFC">
            <w:pPr>
              <w:pStyle w:val="TableParagraph"/>
              <w:rPr>
                <w:rFonts w:ascii="Times New Roman"/>
                <w:sz w:val="18"/>
              </w:rPr>
            </w:pPr>
          </w:p>
        </w:tc>
        <w:tc>
          <w:tcPr>
            <w:tcW w:w="2599" w:type="dxa"/>
          </w:tcPr>
          <w:p w14:paraId="5D0DDAD4" w14:textId="77777777" w:rsidR="00272AFC" w:rsidRDefault="00272AFC">
            <w:pPr>
              <w:pStyle w:val="TableParagraph"/>
              <w:rPr>
                <w:rFonts w:ascii="Times New Roman"/>
                <w:sz w:val="18"/>
              </w:rPr>
            </w:pPr>
          </w:p>
        </w:tc>
        <w:tc>
          <w:tcPr>
            <w:tcW w:w="1997" w:type="dxa"/>
          </w:tcPr>
          <w:p w14:paraId="5D0DDAD5" w14:textId="77777777" w:rsidR="00272AFC" w:rsidRDefault="00272AFC">
            <w:pPr>
              <w:pStyle w:val="TableParagraph"/>
              <w:rPr>
                <w:rFonts w:ascii="Times New Roman"/>
                <w:sz w:val="18"/>
              </w:rPr>
            </w:pPr>
          </w:p>
        </w:tc>
        <w:tc>
          <w:tcPr>
            <w:tcW w:w="2208" w:type="dxa"/>
          </w:tcPr>
          <w:p w14:paraId="5D0DDAD6" w14:textId="77777777" w:rsidR="00272AFC" w:rsidRDefault="00272AFC">
            <w:pPr>
              <w:pStyle w:val="TableParagraph"/>
              <w:rPr>
                <w:rFonts w:ascii="Times New Roman"/>
                <w:sz w:val="18"/>
              </w:rPr>
            </w:pPr>
          </w:p>
        </w:tc>
        <w:tc>
          <w:tcPr>
            <w:tcW w:w="1781" w:type="dxa"/>
          </w:tcPr>
          <w:p w14:paraId="5D0DDAD7" w14:textId="77777777" w:rsidR="00272AFC" w:rsidRDefault="00272AFC">
            <w:pPr>
              <w:pStyle w:val="TableParagraph"/>
              <w:rPr>
                <w:rFonts w:ascii="Times New Roman"/>
                <w:sz w:val="18"/>
              </w:rPr>
            </w:pPr>
          </w:p>
        </w:tc>
        <w:tc>
          <w:tcPr>
            <w:tcW w:w="1994" w:type="dxa"/>
          </w:tcPr>
          <w:p w14:paraId="5D0DDAD8" w14:textId="77777777" w:rsidR="00272AFC" w:rsidRDefault="00272AFC">
            <w:pPr>
              <w:pStyle w:val="TableParagraph"/>
              <w:rPr>
                <w:rFonts w:ascii="Times New Roman"/>
                <w:sz w:val="18"/>
              </w:rPr>
            </w:pPr>
          </w:p>
        </w:tc>
      </w:tr>
      <w:tr w:rsidR="00272AFC" w14:paraId="5D0DDAE1" w14:textId="77777777">
        <w:trPr>
          <w:trHeight w:val="460"/>
        </w:trPr>
        <w:tc>
          <w:tcPr>
            <w:tcW w:w="847" w:type="dxa"/>
          </w:tcPr>
          <w:p w14:paraId="5D0DDADA" w14:textId="77777777" w:rsidR="00272AFC" w:rsidRDefault="00272AFC">
            <w:pPr>
              <w:pStyle w:val="TableParagraph"/>
              <w:rPr>
                <w:rFonts w:ascii="Times New Roman"/>
                <w:sz w:val="18"/>
              </w:rPr>
            </w:pPr>
          </w:p>
        </w:tc>
        <w:tc>
          <w:tcPr>
            <w:tcW w:w="2551" w:type="dxa"/>
          </w:tcPr>
          <w:p w14:paraId="5D0DDADB" w14:textId="77777777" w:rsidR="00272AFC" w:rsidRDefault="00272AFC">
            <w:pPr>
              <w:pStyle w:val="TableParagraph"/>
              <w:rPr>
                <w:rFonts w:ascii="Times New Roman"/>
                <w:sz w:val="18"/>
              </w:rPr>
            </w:pPr>
          </w:p>
        </w:tc>
        <w:tc>
          <w:tcPr>
            <w:tcW w:w="2599" w:type="dxa"/>
          </w:tcPr>
          <w:p w14:paraId="5D0DDADC" w14:textId="77777777" w:rsidR="00272AFC" w:rsidRDefault="00272AFC">
            <w:pPr>
              <w:pStyle w:val="TableParagraph"/>
              <w:rPr>
                <w:rFonts w:ascii="Times New Roman"/>
                <w:sz w:val="18"/>
              </w:rPr>
            </w:pPr>
          </w:p>
        </w:tc>
        <w:tc>
          <w:tcPr>
            <w:tcW w:w="1997" w:type="dxa"/>
          </w:tcPr>
          <w:p w14:paraId="5D0DDADD" w14:textId="77777777" w:rsidR="00272AFC" w:rsidRDefault="00272AFC">
            <w:pPr>
              <w:pStyle w:val="TableParagraph"/>
              <w:rPr>
                <w:rFonts w:ascii="Times New Roman"/>
                <w:sz w:val="18"/>
              </w:rPr>
            </w:pPr>
          </w:p>
        </w:tc>
        <w:tc>
          <w:tcPr>
            <w:tcW w:w="2208" w:type="dxa"/>
          </w:tcPr>
          <w:p w14:paraId="5D0DDADE" w14:textId="77777777" w:rsidR="00272AFC" w:rsidRDefault="00272AFC">
            <w:pPr>
              <w:pStyle w:val="TableParagraph"/>
              <w:rPr>
                <w:rFonts w:ascii="Times New Roman"/>
                <w:sz w:val="18"/>
              </w:rPr>
            </w:pPr>
          </w:p>
        </w:tc>
        <w:tc>
          <w:tcPr>
            <w:tcW w:w="1781" w:type="dxa"/>
          </w:tcPr>
          <w:p w14:paraId="5D0DDADF" w14:textId="77777777" w:rsidR="00272AFC" w:rsidRDefault="00272AFC">
            <w:pPr>
              <w:pStyle w:val="TableParagraph"/>
              <w:rPr>
                <w:rFonts w:ascii="Times New Roman"/>
                <w:sz w:val="18"/>
              </w:rPr>
            </w:pPr>
          </w:p>
        </w:tc>
        <w:tc>
          <w:tcPr>
            <w:tcW w:w="1994" w:type="dxa"/>
          </w:tcPr>
          <w:p w14:paraId="5D0DDAE0" w14:textId="77777777" w:rsidR="00272AFC" w:rsidRDefault="00272AFC">
            <w:pPr>
              <w:pStyle w:val="TableParagraph"/>
              <w:rPr>
                <w:rFonts w:ascii="Times New Roman"/>
                <w:sz w:val="18"/>
              </w:rPr>
            </w:pPr>
          </w:p>
        </w:tc>
      </w:tr>
      <w:tr w:rsidR="00272AFC" w14:paraId="5D0DDAE9" w14:textId="77777777">
        <w:trPr>
          <w:trHeight w:val="460"/>
        </w:trPr>
        <w:tc>
          <w:tcPr>
            <w:tcW w:w="847" w:type="dxa"/>
          </w:tcPr>
          <w:p w14:paraId="5D0DDAE2" w14:textId="77777777" w:rsidR="00272AFC" w:rsidRDefault="00272AFC">
            <w:pPr>
              <w:pStyle w:val="TableParagraph"/>
              <w:rPr>
                <w:rFonts w:ascii="Times New Roman"/>
                <w:sz w:val="18"/>
              </w:rPr>
            </w:pPr>
          </w:p>
        </w:tc>
        <w:tc>
          <w:tcPr>
            <w:tcW w:w="2551" w:type="dxa"/>
          </w:tcPr>
          <w:p w14:paraId="5D0DDAE3" w14:textId="77777777" w:rsidR="00272AFC" w:rsidRDefault="00272AFC">
            <w:pPr>
              <w:pStyle w:val="TableParagraph"/>
              <w:rPr>
                <w:rFonts w:ascii="Times New Roman"/>
                <w:sz w:val="18"/>
              </w:rPr>
            </w:pPr>
          </w:p>
        </w:tc>
        <w:tc>
          <w:tcPr>
            <w:tcW w:w="2599" w:type="dxa"/>
          </w:tcPr>
          <w:p w14:paraId="5D0DDAE4" w14:textId="77777777" w:rsidR="00272AFC" w:rsidRDefault="00272AFC">
            <w:pPr>
              <w:pStyle w:val="TableParagraph"/>
              <w:rPr>
                <w:rFonts w:ascii="Times New Roman"/>
                <w:sz w:val="18"/>
              </w:rPr>
            </w:pPr>
          </w:p>
        </w:tc>
        <w:tc>
          <w:tcPr>
            <w:tcW w:w="1997" w:type="dxa"/>
          </w:tcPr>
          <w:p w14:paraId="5D0DDAE5" w14:textId="77777777" w:rsidR="00272AFC" w:rsidRDefault="00272AFC">
            <w:pPr>
              <w:pStyle w:val="TableParagraph"/>
              <w:rPr>
                <w:rFonts w:ascii="Times New Roman"/>
                <w:sz w:val="18"/>
              </w:rPr>
            </w:pPr>
          </w:p>
        </w:tc>
        <w:tc>
          <w:tcPr>
            <w:tcW w:w="2208" w:type="dxa"/>
          </w:tcPr>
          <w:p w14:paraId="5D0DDAE6" w14:textId="77777777" w:rsidR="00272AFC" w:rsidRDefault="00272AFC">
            <w:pPr>
              <w:pStyle w:val="TableParagraph"/>
              <w:rPr>
                <w:rFonts w:ascii="Times New Roman"/>
                <w:sz w:val="18"/>
              </w:rPr>
            </w:pPr>
          </w:p>
        </w:tc>
        <w:tc>
          <w:tcPr>
            <w:tcW w:w="1781" w:type="dxa"/>
          </w:tcPr>
          <w:p w14:paraId="5D0DDAE7" w14:textId="77777777" w:rsidR="00272AFC" w:rsidRDefault="00272AFC">
            <w:pPr>
              <w:pStyle w:val="TableParagraph"/>
              <w:rPr>
                <w:rFonts w:ascii="Times New Roman"/>
                <w:sz w:val="18"/>
              </w:rPr>
            </w:pPr>
          </w:p>
        </w:tc>
        <w:tc>
          <w:tcPr>
            <w:tcW w:w="1994" w:type="dxa"/>
          </w:tcPr>
          <w:p w14:paraId="5D0DDAE8" w14:textId="77777777" w:rsidR="00272AFC" w:rsidRDefault="00272AFC">
            <w:pPr>
              <w:pStyle w:val="TableParagraph"/>
              <w:rPr>
                <w:rFonts w:ascii="Times New Roman"/>
                <w:sz w:val="18"/>
              </w:rPr>
            </w:pPr>
          </w:p>
        </w:tc>
      </w:tr>
      <w:tr w:rsidR="00272AFC" w14:paraId="5D0DDAF1" w14:textId="77777777">
        <w:trPr>
          <w:trHeight w:val="460"/>
        </w:trPr>
        <w:tc>
          <w:tcPr>
            <w:tcW w:w="847" w:type="dxa"/>
          </w:tcPr>
          <w:p w14:paraId="5D0DDAEA" w14:textId="77777777" w:rsidR="00272AFC" w:rsidRDefault="00272AFC">
            <w:pPr>
              <w:pStyle w:val="TableParagraph"/>
              <w:rPr>
                <w:rFonts w:ascii="Times New Roman"/>
                <w:sz w:val="18"/>
              </w:rPr>
            </w:pPr>
          </w:p>
        </w:tc>
        <w:tc>
          <w:tcPr>
            <w:tcW w:w="2551" w:type="dxa"/>
          </w:tcPr>
          <w:p w14:paraId="5D0DDAEB" w14:textId="77777777" w:rsidR="00272AFC" w:rsidRDefault="00272AFC">
            <w:pPr>
              <w:pStyle w:val="TableParagraph"/>
              <w:rPr>
                <w:rFonts w:ascii="Times New Roman"/>
                <w:sz w:val="18"/>
              </w:rPr>
            </w:pPr>
          </w:p>
        </w:tc>
        <w:tc>
          <w:tcPr>
            <w:tcW w:w="2599" w:type="dxa"/>
          </w:tcPr>
          <w:p w14:paraId="5D0DDAEC" w14:textId="77777777" w:rsidR="00272AFC" w:rsidRDefault="00272AFC">
            <w:pPr>
              <w:pStyle w:val="TableParagraph"/>
              <w:rPr>
                <w:rFonts w:ascii="Times New Roman"/>
                <w:sz w:val="18"/>
              </w:rPr>
            </w:pPr>
          </w:p>
        </w:tc>
        <w:tc>
          <w:tcPr>
            <w:tcW w:w="1997" w:type="dxa"/>
          </w:tcPr>
          <w:p w14:paraId="5D0DDAED" w14:textId="77777777" w:rsidR="00272AFC" w:rsidRDefault="00272AFC">
            <w:pPr>
              <w:pStyle w:val="TableParagraph"/>
              <w:rPr>
                <w:rFonts w:ascii="Times New Roman"/>
                <w:sz w:val="18"/>
              </w:rPr>
            </w:pPr>
          </w:p>
        </w:tc>
        <w:tc>
          <w:tcPr>
            <w:tcW w:w="2208" w:type="dxa"/>
          </w:tcPr>
          <w:p w14:paraId="5D0DDAEE" w14:textId="77777777" w:rsidR="00272AFC" w:rsidRDefault="00272AFC">
            <w:pPr>
              <w:pStyle w:val="TableParagraph"/>
              <w:rPr>
                <w:rFonts w:ascii="Times New Roman"/>
                <w:sz w:val="18"/>
              </w:rPr>
            </w:pPr>
          </w:p>
        </w:tc>
        <w:tc>
          <w:tcPr>
            <w:tcW w:w="1781" w:type="dxa"/>
          </w:tcPr>
          <w:p w14:paraId="5D0DDAEF" w14:textId="77777777" w:rsidR="00272AFC" w:rsidRDefault="00272AFC">
            <w:pPr>
              <w:pStyle w:val="TableParagraph"/>
              <w:rPr>
                <w:rFonts w:ascii="Times New Roman"/>
                <w:sz w:val="18"/>
              </w:rPr>
            </w:pPr>
          </w:p>
        </w:tc>
        <w:tc>
          <w:tcPr>
            <w:tcW w:w="1994" w:type="dxa"/>
          </w:tcPr>
          <w:p w14:paraId="5D0DDAF0" w14:textId="77777777" w:rsidR="00272AFC" w:rsidRDefault="00272AFC">
            <w:pPr>
              <w:pStyle w:val="TableParagraph"/>
              <w:rPr>
                <w:rFonts w:ascii="Times New Roman"/>
                <w:sz w:val="18"/>
              </w:rPr>
            </w:pPr>
          </w:p>
        </w:tc>
      </w:tr>
      <w:tr w:rsidR="00272AFC" w14:paraId="5D0DDAF9" w14:textId="77777777">
        <w:trPr>
          <w:trHeight w:val="440"/>
        </w:trPr>
        <w:tc>
          <w:tcPr>
            <w:tcW w:w="847" w:type="dxa"/>
          </w:tcPr>
          <w:p w14:paraId="5D0DDAF2" w14:textId="77777777" w:rsidR="00272AFC" w:rsidRDefault="00272AFC">
            <w:pPr>
              <w:pStyle w:val="TableParagraph"/>
              <w:rPr>
                <w:rFonts w:ascii="Times New Roman"/>
                <w:sz w:val="18"/>
              </w:rPr>
            </w:pPr>
          </w:p>
        </w:tc>
        <w:tc>
          <w:tcPr>
            <w:tcW w:w="2551" w:type="dxa"/>
          </w:tcPr>
          <w:p w14:paraId="5D0DDAF3" w14:textId="77777777" w:rsidR="00272AFC" w:rsidRDefault="00272AFC">
            <w:pPr>
              <w:pStyle w:val="TableParagraph"/>
              <w:rPr>
                <w:rFonts w:ascii="Times New Roman"/>
                <w:sz w:val="18"/>
              </w:rPr>
            </w:pPr>
          </w:p>
        </w:tc>
        <w:tc>
          <w:tcPr>
            <w:tcW w:w="2599" w:type="dxa"/>
          </w:tcPr>
          <w:p w14:paraId="5D0DDAF4" w14:textId="77777777" w:rsidR="00272AFC" w:rsidRDefault="00272AFC">
            <w:pPr>
              <w:pStyle w:val="TableParagraph"/>
              <w:rPr>
                <w:rFonts w:ascii="Times New Roman"/>
                <w:sz w:val="18"/>
              </w:rPr>
            </w:pPr>
          </w:p>
        </w:tc>
        <w:tc>
          <w:tcPr>
            <w:tcW w:w="1997" w:type="dxa"/>
          </w:tcPr>
          <w:p w14:paraId="5D0DDAF5" w14:textId="77777777" w:rsidR="00272AFC" w:rsidRDefault="00272AFC">
            <w:pPr>
              <w:pStyle w:val="TableParagraph"/>
              <w:rPr>
                <w:rFonts w:ascii="Times New Roman"/>
                <w:sz w:val="18"/>
              </w:rPr>
            </w:pPr>
          </w:p>
        </w:tc>
        <w:tc>
          <w:tcPr>
            <w:tcW w:w="2208" w:type="dxa"/>
          </w:tcPr>
          <w:p w14:paraId="5D0DDAF6" w14:textId="77777777" w:rsidR="00272AFC" w:rsidRDefault="00272AFC">
            <w:pPr>
              <w:pStyle w:val="TableParagraph"/>
              <w:rPr>
                <w:rFonts w:ascii="Times New Roman"/>
                <w:sz w:val="18"/>
              </w:rPr>
            </w:pPr>
          </w:p>
        </w:tc>
        <w:tc>
          <w:tcPr>
            <w:tcW w:w="1781" w:type="dxa"/>
          </w:tcPr>
          <w:p w14:paraId="5D0DDAF7" w14:textId="77777777" w:rsidR="00272AFC" w:rsidRDefault="00272AFC">
            <w:pPr>
              <w:pStyle w:val="TableParagraph"/>
              <w:rPr>
                <w:rFonts w:ascii="Times New Roman"/>
                <w:sz w:val="18"/>
              </w:rPr>
            </w:pPr>
          </w:p>
        </w:tc>
        <w:tc>
          <w:tcPr>
            <w:tcW w:w="1994" w:type="dxa"/>
          </w:tcPr>
          <w:p w14:paraId="5D0DDAF8" w14:textId="77777777" w:rsidR="00272AFC" w:rsidRDefault="00272AFC">
            <w:pPr>
              <w:pStyle w:val="TableParagraph"/>
              <w:rPr>
                <w:rFonts w:ascii="Times New Roman"/>
                <w:sz w:val="18"/>
              </w:rPr>
            </w:pPr>
          </w:p>
        </w:tc>
      </w:tr>
      <w:tr w:rsidR="00272AFC" w14:paraId="5D0DDB01" w14:textId="77777777">
        <w:trPr>
          <w:trHeight w:val="460"/>
        </w:trPr>
        <w:tc>
          <w:tcPr>
            <w:tcW w:w="847" w:type="dxa"/>
          </w:tcPr>
          <w:p w14:paraId="5D0DDAFA" w14:textId="77777777" w:rsidR="00272AFC" w:rsidRDefault="00272AFC">
            <w:pPr>
              <w:pStyle w:val="TableParagraph"/>
              <w:rPr>
                <w:rFonts w:ascii="Times New Roman"/>
                <w:sz w:val="18"/>
              </w:rPr>
            </w:pPr>
          </w:p>
        </w:tc>
        <w:tc>
          <w:tcPr>
            <w:tcW w:w="2551" w:type="dxa"/>
          </w:tcPr>
          <w:p w14:paraId="5D0DDAFB" w14:textId="77777777" w:rsidR="00272AFC" w:rsidRDefault="00272AFC">
            <w:pPr>
              <w:pStyle w:val="TableParagraph"/>
              <w:rPr>
                <w:rFonts w:ascii="Times New Roman"/>
                <w:sz w:val="18"/>
              </w:rPr>
            </w:pPr>
          </w:p>
        </w:tc>
        <w:tc>
          <w:tcPr>
            <w:tcW w:w="2599" w:type="dxa"/>
          </w:tcPr>
          <w:p w14:paraId="5D0DDAFC" w14:textId="77777777" w:rsidR="00272AFC" w:rsidRDefault="00272AFC">
            <w:pPr>
              <w:pStyle w:val="TableParagraph"/>
              <w:rPr>
                <w:rFonts w:ascii="Times New Roman"/>
                <w:sz w:val="18"/>
              </w:rPr>
            </w:pPr>
          </w:p>
        </w:tc>
        <w:tc>
          <w:tcPr>
            <w:tcW w:w="1997" w:type="dxa"/>
          </w:tcPr>
          <w:p w14:paraId="5D0DDAFD" w14:textId="77777777" w:rsidR="00272AFC" w:rsidRDefault="00272AFC">
            <w:pPr>
              <w:pStyle w:val="TableParagraph"/>
              <w:rPr>
                <w:rFonts w:ascii="Times New Roman"/>
                <w:sz w:val="18"/>
              </w:rPr>
            </w:pPr>
          </w:p>
        </w:tc>
        <w:tc>
          <w:tcPr>
            <w:tcW w:w="2208" w:type="dxa"/>
          </w:tcPr>
          <w:p w14:paraId="5D0DDAFE" w14:textId="77777777" w:rsidR="00272AFC" w:rsidRDefault="00272AFC">
            <w:pPr>
              <w:pStyle w:val="TableParagraph"/>
              <w:rPr>
                <w:rFonts w:ascii="Times New Roman"/>
                <w:sz w:val="18"/>
              </w:rPr>
            </w:pPr>
          </w:p>
        </w:tc>
        <w:tc>
          <w:tcPr>
            <w:tcW w:w="1781" w:type="dxa"/>
          </w:tcPr>
          <w:p w14:paraId="5D0DDAFF" w14:textId="77777777" w:rsidR="00272AFC" w:rsidRDefault="00272AFC">
            <w:pPr>
              <w:pStyle w:val="TableParagraph"/>
              <w:rPr>
                <w:rFonts w:ascii="Times New Roman"/>
                <w:sz w:val="18"/>
              </w:rPr>
            </w:pPr>
          </w:p>
        </w:tc>
        <w:tc>
          <w:tcPr>
            <w:tcW w:w="1994" w:type="dxa"/>
          </w:tcPr>
          <w:p w14:paraId="5D0DDB00" w14:textId="77777777" w:rsidR="00272AFC" w:rsidRDefault="00272AFC">
            <w:pPr>
              <w:pStyle w:val="TableParagraph"/>
              <w:rPr>
                <w:rFonts w:ascii="Times New Roman"/>
                <w:sz w:val="18"/>
              </w:rPr>
            </w:pPr>
          </w:p>
        </w:tc>
      </w:tr>
      <w:tr w:rsidR="00272AFC" w14:paraId="5D0DDB09" w14:textId="77777777">
        <w:trPr>
          <w:trHeight w:val="460"/>
        </w:trPr>
        <w:tc>
          <w:tcPr>
            <w:tcW w:w="847" w:type="dxa"/>
          </w:tcPr>
          <w:p w14:paraId="5D0DDB02" w14:textId="77777777" w:rsidR="00272AFC" w:rsidRDefault="00272AFC">
            <w:pPr>
              <w:pStyle w:val="TableParagraph"/>
              <w:rPr>
                <w:rFonts w:ascii="Times New Roman"/>
                <w:sz w:val="18"/>
              </w:rPr>
            </w:pPr>
          </w:p>
        </w:tc>
        <w:tc>
          <w:tcPr>
            <w:tcW w:w="2551" w:type="dxa"/>
          </w:tcPr>
          <w:p w14:paraId="5D0DDB03" w14:textId="77777777" w:rsidR="00272AFC" w:rsidRDefault="00272AFC">
            <w:pPr>
              <w:pStyle w:val="TableParagraph"/>
              <w:rPr>
                <w:rFonts w:ascii="Times New Roman"/>
                <w:sz w:val="18"/>
              </w:rPr>
            </w:pPr>
          </w:p>
        </w:tc>
        <w:tc>
          <w:tcPr>
            <w:tcW w:w="2599" w:type="dxa"/>
          </w:tcPr>
          <w:p w14:paraId="5D0DDB04" w14:textId="77777777" w:rsidR="00272AFC" w:rsidRDefault="00272AFC">
            <w:pPr>
              <w:pStyle w:val="TableParagraph"/>
              <w:rPr>
                <w:rFonts w:ascii="Times New Roman"/>
                <w:sz w:val="18"/>
              </w:rPr>
            </w:pPr>
          </w:p>
        </w:tc>
        <w:tc>
          <w:tcPr>
            <w:tcW w:w="1997" w:type="dxa"/>
          </w:tcPr>
          <w:p w14:paraId="5D0DDB05" w14:textId="77777777" w:rsidR="00272AFC" w:rsidRDefault="00272AFC">
            <w:pPr>
              <w:pStyle w:val="TableParagraph"/>
              <w:rPr>
                <w:rFonts w:ascii="Times New Roman"/>
                <w:sz w:val="18"/>
              </w:rPr>
            </w:pPr>
          </w:p>
        </w:tc>
        <w:tc>
          <w:tcPr>
            <w:tcW w:w="2208" w:type="dxa"/>
          </w:tcPr>
          <w:p w14:paraId="5D0DDB06" w14:textId="77777777" w:rsidR="00272AFC" w:rsidRDefault="00272AFC">
            <w:pPr>
              <w:pStyle w:val="TableParagraph"/>
              <w:rPr>
                <w:rFonts w:ascii="Times New Roman"/>
                <w:sz w:val="18"/>
              </w:rPr>
            </w:pPr>
          </w:p>
        </w:tc>
        <w:tc>
          <w:tcPr>
            <w:tcW w:w="1781" w:type="dxa"/>
          </w:tcPr>
          <w:p w14:paraId="5D0DDB07" w14:textId="77777777" w:rsidR="00272AFC" w:rsidRDefault="00272AFC">
            <w:pPr>
              <w:pStyle w:val="TableParagraph"/>
              <w:rPr>
                <w:rFonts w:ascii="Times New Roman"/>
                <w:sz w:val="18"/>
              </w:rPr>
            </w:pPr>
          </w:p>
        </w:tc>
        <w:tc>
          <w:tcPr>
            <w:tcW w:w="1994" w:type="dxa"/>
          </w:tcPr>
          <w:p w14:paraId="5D0DDB08" w14:textId="77777777" w:rsidR="00272AFC" w:rsidRDefault="00272AFC">
            <w:pPr>
              <w:pStyle w:val="TableParagraph"/>
              <w:rPr>
                <w:rFonts w:ascii="Times New Roman"/>
                <w:sz w:val="18"/>
              </w:rPr>
            </w:pPr>
          </w:p>
        </w:tc>
      </w:tr>
      <w:tr w:rsidR="00272AFC" w14:paraId="5D0DDB11" w14:textId="77777777">
        <w:trPr>
          <w:trHeight w:val="460"/>
        </w:trPr>
        <w:tc>
          <w:tcPr>
            <w:tcW w:w="847" w:type="dxa"/>
          </w:tcPr>
          <w:p w14:paraId="5D0DDB0A" w14:textId="77777777" w:rsidR="00272AFC" w:rsidRDefault="00272AFC">
            <w:pPr>
              <w:pStyle w:val="TableParagraph"/>
              <w:rPr>
                <w:rFonts w:ascii="Times New Roman"/>
                <w:sz w:val="18"/>
              </w:rPr>
            </w:pPr>
          </w:p>
        </w:tc>
        <w:tc>
          <w:tcPr>
            <w:tcW w:w="2551" w:type="dxa"/>
          </w:tcPr>
          <w:p w14:paraId="5D0DDB0B" w14:textId="77777777" w:rsidR="00272AFC" w:rsidRDefault="00272AFC">
            <w:pPr>
              <w:pStyle w:val="TableParagraph"/>
              <w:rPr>
                <w:rFonts w:ascii="Times New Roman"/>
                <w:sz w:val="18"/>
              </w:rPr>
            </w:pPr>
          </w:p>
        </w:tc>
        <w:tc>
          <w:tcPr>
            <w:tcW w:w="2599" w:type="dxa"/>
          </w:tcPr>
          <w:p w14:paraId="5D0DDB0C" w14:textId="77777777" w:rsidR="00272AFC" w:rsidRDefault="00272AFC">
            <w:pPr>
              <w:pStyle w:val="TableParagraph"/>
              <w:rPr>
                <w:rFonts w:ascii="Times New Roman"/>
                <w:sz w:val="18"/>
              </w:rPr>
            </w:pPr>
          </w:p>
        </w:tc>
        <w:tc>
          <w:tcPr>
            <w:tcW w:w="1997" w:type="dxa"/>
          </w:tcPr>
          <w:p w14:paraId="5D0DDB0D" w14:textId="77777777" w:rsidR="00272AFC" w:rsidRDefault="00272AFC">
            <w:pPr>
              <w:pStyle w:val="TableParagraph"/>
              <w:rPr>
                <w:rFonts w:ascii="Times New Roman"/>
                <w:sz w:val="18"/>
              </w:rPr>
            </w:pPr>
          </w:p>
        </w:tc>
        <w:tc>
          <w:tcPr>
            <w:tcW w:w="2208" w:type="dxa"/>
          </w:tcPr>
          <w:p w14:paraId="5D0DDB0E" w14:textId="77777777" w:rsidR="00272AFC" w:rsidRDefault="00272AFC">
            <w:pPr>
              <w:pStyle w:val="TableParagraph"/>
              <w:rPr>
                <w:rFonts w:ascii="Times New Roman"/>
                <w:sz w:val="18"/>
              </w:rPr>
            </w:pPr>
          </w:p>
        </w:tc>
        <w:tc>
          <w:tcPr>
            <w:tcW w:w="1781" w:type="dxa"/>
          </w:tcPr>
          <w:p w14:paraId="5D0DDB0F" w14:textId="77777777" w:rsidR="00272AFC" w:rsidRDefault="00272AFC">
            <w:pPr>
              <w:pStyle w:val="TableParagraph"/>
              <w:rPr>
                <w:rFonts w:ascii="Times New Roman"/>
                <w:sz w:val="18"/>
              </w:rPr>
            </w:pPr>
          </w:p>
        </w:tc>
        <w:tc>
          <w:tcPr>
            <w:tcW w:w="1994" w:type="dxa"/>
          </w:tcPr>
          <w:p w14:paraId="5D0DDB10" w14:textId="77777777" w:rsidR="00272AFC" w:rsidRDefault="00272AFC">
            <w:pPr>
              <w:pStyle w:val="TableParagraph"/>
              <w:rPr>
                <w:rFonts w:ascii="Times New Roman"/>
                <w:sz w:val="18"/>
              </w:rPr>
            </w:pPr>
          </w:p>
        </w:tc>
      </w:tr>
    </w:tbl>
    <w:p w14:paraId="5D0DDB12" w14:textId="77777777" w:rsidR="00272AFC" w:rsidRDefault="00120607">
      <w:pPr>
        <w:ind w:left="116"/>
        <w:rPr>
          <w:i/>
          <w:sz w:val="20"/>
        </w:rPr>
      </w:pPr>
      <w:r>
        <w:rPr>
          <w:i/>
          <w:sz w:val="20"/>
        </w:rPr>
        <w:t xml:space="preserve">[Add more boxes as required to ensure all key actions are </w:t>
      </w:r>
      <w:proofErr w:type="gramStart"/>
      <w:r>
        <w:rPr>
          <w:i/>
          <w:sz w:val="20"/>
        </w:rPr>
        <w:t>note</w:t>
      </w:r>
      <w:proofErr w:type="gramEnd"/>
      <w:r>
        <w:rPr>
          <w:i/>
          <w:sz w:val="20"/>
        </w:rPr>
        <w:t>]</w:t>
      </w:r>
    </w:p>
    <w:p w14:paraId="5D0DDB13" w14:textId="77777777" w:rsidR="00272AFC" w:rsidRDefault="00272AFC">
      <w:pPr>
        <w:rPr>
          <w:sz w:val="20"/>
        </w:rPr>
        <w:sectPr w:rsidR="00272AFC" w:rsidSect="006814B8">
          <w:headerReference w:type="default" r:id="rId13"/>
          <w:footerReference w:type="default" r:id="rId14"/>
          <w:pgSz w:w="16850" w:h="11910" w:orient="landscape"/>
          <w:pgMar w:top="743" w:right="919" w:bottom="1582" w:left="1219" w:header="714" w:footer="1032" w:gutter="0"/>
          <w:pgNumType w:start="4"/>
          <w:cols w:space="720"/>
        </w:sectPr>
      </w:pPr>
    </w:p>
    <w:p w14:paraId="5D0DDB14" w14:textId="77777777" w:rsidR="00272AFC" w:rsidRDefault="00272AFC">
      <w:pPr>
        <w:pStyle w:val="BodyText"/>
        <w:spacing w:before="4"/>
        <w:rPr>
          <w:i/>
          <w:sz w:val="12"/>
        </w:rPr>
      </w:pPr>
    </w:p>
    <w:p w14:paraId="5D0DDB15" w14:textId="77777777" w:rsidR="00272AFC" w:rsidRDefault="004325E3">
      <w:pPr>
        <w:pStyle w:val="Heading1"/>
        <w:ind w:left="116"/>
        <w:rPr>
          <w:u w:val="none"/>
        </w:rPr>
      </w:pPr>
      <w:r>
        <w:rPr>
          <w:u w:val="thick"/>
        </w:rPr>
        <w:t>5</w:t>
      </w:r>
      <w:r w:rsidR="00120607">
        <w:rPr>
          <w:u w:val="thick"/>
        </w:rPr>
        <w:t>.Your Voice, Our Action</w:t>
      </w:r>
    </w:p>
    <w:p w14:paraId="5D0DDB16" w14:textId="77777777" w:rsidR="00272AFC" w:rsidRDefault="00272AFC">
      <w:pPr>
        <w:pStyle w:val="BodyText"/>
        <w:rPr>
          <w:b/>
          <w:sz w:val="21"/>
        </w:rPr>
      </w:pPr>
    </w:p>
    <w:tbl>
      <w:tblPr>
        <w:tblW w:w="0" w:type="auto"/>
        <w:tblInd w:w="11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341"/>
        <w:gridCol w:w="2050"/>
        <w:gridCol w:w="1831"/>
        <w:gridCol w:w="2134"/>
        <w:gridCol w:w="7622"/>
      </w:tblGrid>
      <w:tr w:rsidR="00272AFC" w14:paraId="5D0DDB18" w14:textId="77777777" w:rsidTr="00DE7FD5">
        <w:trPr>
          <w:trHeight w:val="560"/>
        </w:trPr>
        <w:tc>
          <w:tcPr>
            <w:tcW w:w="13978" w:type="dxa"/>
            <w:gridSpan w:val="5"/>
            <w:shd w:val="clear" w:color="auto" w:fill="C0504D"/>
          </w:tcPr>
          <w:p w14:paraId="5D0DDB17" w14:textId="77777777" w:rsidR="00272AFC" w:rsidRDefault="00120607">
            <w:pPr>
              <w:pStyle w:val="TableParagraph"/>
              <w:spacing w:before="57" w:line="242" w:lineRule="auto"/>
              <w:ind w:left="103" w:hanging="1"/>
              <w:rPr>
                <w:sz w:val="20"/>
              </w:rPr>
            </w:pPr>
            <w:r w:rsidRPr="00DE7FD5">
              <w:rPr>
                <w:b/>
                <w:color w:val="FFFFFF" w:themeColor="background1"/>
                <w:sz w:val="20"/>
              </w:rPr>
              <w:t xml:space="preserve">Changes made within the Programme as a direct result of feedback received via student surveys or other channels (e.g. SSLC): </w:t>
            </w:r>
            <w:r w:rsidRPr="00DE7FD5">
              <w:rPr>
                <w:color w:val="FFFFFF" w:themeColor="background1"/>
                <w:sz w:val="20"/>
              </w:rPr>
              <w:t>please list each area separately</w:t>
            </w:r>
          </w:p>
        </w:tc>
      </w:tr>
      <w:tr w:rsidR="00272AFC" w14:paraId="5D0DDB20" w14:textId="77777777" w:rsidTr="00DE7FD5">
        <w:trPr>
          <w:trHeight w:val="860"/>
        </w:trPr>
        <w:tc>
          <w:tcPr>
            <w:tcW w:w="341" w:type="dxa"/>
            <w:shd w:val="clear" w:color="auto" w:fill="C0504D"/>
          </w:tcPr>
          <w:p w14:paraId="5D0DDB19" w14:textId="77777777" w:rsidR="00272AFC" w:rsidRPr="00DE7FD5" w:rsidRDefault="00272AFC">
            <w:pPr>
              <w:pStyle w:val="TableParagraph"/>
              <w:rPr>
                <w:rFonts w:ascii="Times New Roman"/>
                <w:color w:val="FFFFFF" w:themeColor="background1"/>
                <w:sz w:val="20"/>
              </w:rPr>
            </w:pPr>
          </w:p>
        </w:tc>
        <w:tc>
          <w:tcPr>
            <w:tcW w:w="2050" w:type="dxa"/>
            <w:shd w:val="clear" w:color="auto" w:fill="E5B8B7" w:themeFill="accent2" w:themeFillTint="66"/>
          </w:tcPr>
          <w:p w14:paraId="5D0DDB1A" w14:textId="77777777" w:rsidR="00272AFC" w:rsidRDefault="00120607">
            <w:pPr>
              <w:pStyle w:val="TableParagraph"/>
              <w:spacing w:before="57"/>
              <w:ind w:left="100" w:right="730"/>
              <w:rPr>
                <w:b/>
                <w:sz w:val="20"/>
              </w:rPr>
            </w:pPr>
            <w:r>
              <w:rPr>
                <w:b/>
                <w:sz w:val="20"/>
              </w:rPr>
              <w:t>Area (please specify)</w:t>
            </w:r>
          </w:p>
        </w:tc>
        <w:tc>
          <w:tcPr>
            <w:tcW w:w="1831" w:type="dxa"/>
            <w:shd w:val="clear" w:color="auto" w:fill="E5B8B7" w:themeFill="accent2" w:themeFillTint="66"/>
          </w:tcPr>
          <w:p w14:paraId="5D0DDB1B" w14:textId="77777777" w:rsidR="00272AFC" w:rsidRDefault="00120607">
            <w:pPr>
              <w:pStyle w:val="TableParagraph"/>
              <w:spacing w:before="57"/>
              <w:ind w:left="102" w:right="118"/>
              <w:rPr>
                <w:b/>
                <w:sz w:val="20"/>
              </w:rPr>
            </w:pPr>
            <w:r>
              <w:rPr>
                <w:b/>
                <w:sz w:val="20"/>
              </w:rPr>
              <w:t xml:space="preserve">Student </w:t>
            </w:r>
            <w:r>
              <w:rPr>
                <w:b/>
                <w:w w:val="95"/>
                <w:sz w:val="20"/>
              </w:rPr>
              <w:t>Feedback</w:t>
            </w:r>
          </w:p>
          <w:p w14:paraId="5D0DDB1C" w14:textId="77777777" w:rsidR="00272AFC" w:rsidRDefault="00120607">
            <w:pPr>
              <w:pStyle w:val="TableParagraph"/>
              <w:spacing w:before="60"/>
              <w:ind w:left="102"/>
              <w:rPr>
                <w:b/>
                <w:sz w:val="20"/>
              </w:rPr>
            </w:pPr>
            <w:r>
              <w:rPr>
                <w:b/>
                <w:sz w:val="20"/>
                <w:u w:val="thick"/>
              </w:rPr>
              <w:t>You Said</w:t>
            </w:r>
          </w:p>
        </w:tc>
        <w:tc>
          <w:tcPr>
            <w:tcW w:w="2134" w:type="dxa"/>
            <w:shd w:val="clear" w:color="auto" w:fill="E5B8B7" w:themeFill="accent2" w:themeFillTint="66"/>
          </w:tcPr>
          <w:p w14:paraId="5D0DDB1D" w14:textId="77777777" w:rsidR="00272AFC" w:rsidRDefault="00120607">
            <w:pPr>
              <w:pStyle w:val="TableParagraph"/>
              <w:spacing w:before="57"/>
              <w:ind w:left="102" w:right="136"/>
              <w:rPr>
                <w:b/>
                <w:sz w:val="20"/>
              </w:rPr>
            </w:pPr>
            <w:r>
              <w:rPr>
                <w:b/>
                <w:sz w:val="20"/>
              </w:rPr>
              <w:t xml:space="preserve">Change </w:t>
            </w:r>
            <w:r>
              <w:rPr>
                <w:b/>
                <w:w w:val="95"/>
                <w:sz w:val="20"/>
              </w:rPr>
              <w:t>Implemented</w:t>
            </w:r>
          </w:p>
          <w:p w14:paraId="5D0DDB1E" w14:textId="77777777" w:rsidR="00272AFC" w:rsidRDefault="00120607">
            <w:pPr>
              <w:pStyle w:val="TableParagraph"/>
              <w:spacing w:before="60"/>
              <w:ind w:left="102"/>
              <w:rPr>
                <w:b/>
                <w:sz w:val="20"/>
              </w:rPr>
            </w:pPr>
            <w:r>
              <w:rPr>
                <w:b/>
                <w:sz w:val="20"/>
                <w:u w:val="thick"/>
              </w:rPr>
              <w:t>We did</w:t>
            </w:r>
          </w:p>
        </w:tc>
        <w:tc>
          <w:tcPr>
            <w:tcW w:w="7622" w:type="dxa"/>
            <w:shd w:val="clear" w:color="auto" w:fill="E5B8B7" w:themeFill="accent2" w:themeFillTint="66"/>
          </w:tcPr>
          <w:p w14:paraId="5D0DDB1F" w14:textId="77777777" w:rsidR="00272AFC" w:rsidRDefault="00120607">
            <w:pPr>
              <w:pStyle w:val="TableParagraph"/>
              <w:spacing w:before="57"/>
              <w:ind w:left="102" w:right="199"/>
              <w:rPr>
                <w:b/>
                <w:sz w:val="20"/>
              </w:rPr>
            </w:pPr>
            <w:r>
              <w:rPr>
                <w:b/>
                <w:sz w:val="20"/>
              </w:rPr>
              <w:t>Impact on student experience (</w:t>
            </w:r>
            <w:proofErr w:type="gramStart"/>
            <w:r>
              <w:rPr>
                <w:b/>
                <w:sz w:val="20"/>
              </w:rPr>
              <w:t>include</w:t>
            </w:r>
            <w:proofErr w:type="gramEnd"/>
            <w:r>
              <w:rPr>
                <w:b/>
                <w:sz w:val="20"/>
              </w:rPr>
              <w:t xml:space="preserve"> student views on actions taken where applicable)</w:t>
            </w:r>
          </w:p>
        </w:tc>
      </w:tr>
      <w:tr w:rsidR="00272AFC" w14:paraId="5D0DDB26" w14:textId="77777777" w:rsidTr="00DE7FD5">
        <w:trPr>
          <w:trHeight w:val="1200"/>
        </w:trPr>
        <w:tc>
          <w:tcPr>
            <w:tcW w:w="341" w:type="dxa"/>
            <w:shd w:val="clear" w:color="auto" w:fill="C0504D"/>
          </w:tcPr>
          <w:p w14:paraId="5D0DDB21" w14:textId="77777777" w:rsidR="00272AFC" w:rsidRPr="00DE7FD5" w:rsidRDefault="00120607">
            <w:pPr>
              <w:pStyle w:val="TableParagraph"/>
              <w:spacing w:before="57"/>
              <w:jc w:val="center"/>
              <w:rPr>
                <w:b/>
                <w:bCs/>
                <w:color w:val="FFFFFF" w:themeColor="background1"/>
              </w:rPr>
            </w:pPr>
            <w:r w:rsidRPr="00DE7FD5">
              <w:rPr>
                <w:b/>
                <w:bCs/>
                <w:color w:val="FFFFFF" w:themeColor="background1"/>
              </w:rPr>
              <w:t>1</w:t>
            </w:r>
          </w:p>
        </w:tc>
        <w:tc>
          <w:tcPr>
            <w:tcW w:w="2050" w:type="dxa"/>
          </w:tcPr>
          <w:p w14:paraId="5D0DDB22" w14:textId="77777777" w:rsidR="00272AFC" w:rsidRDefault="00272AFC">
            <w:pPr>
              <w:pStyle w:val="TableParagraph"/>
              <w:rPr>
                <w:rFonts w:ascii="Times New Roman"/>
                <w:sz w:val="20"/>
              </w:rPr>
            </w:pPr>
          </w:p>
        </w:tc>
        <w:tc>
          <w:tcPr>
            <w:tcW w:w="1831" w:type="dxa"/>
          </w:tcPr>
          <w:p w14:paraId="5D0DDB23" w14:textId="77777777" w:rsidR="00272AFC" w:rsidRDefault="00272AFC">
            <w:pPr>
              <w:pStyle w:val="TableParagraph"/>
              <w:rPr>
                <w:rFonts w:ascii="Times New Roman"/>
                <w:sz w:val="20"/>
              </w:rPr>
            </w:pPr>
          </w:p>
        </w:tc>
        <w:tc>
          <w:tcPr>
            <w:tcW w:w="2134" w:type="dxa"/>
          </w:tcPr>
          <w:p w14:paraId="5D0DDB24" w14:textId="77777777" w:rsidR="00272AFC" w:rsidRDefault="00272AFC">
            <w:pPr>
              <w:pStyle w:val="TableParagraph"/>
              <w:rPr>
                <w:rFonts w:ascii="Times New Roman"/>
                <w:sz w:val="20"/>
              </w:rPr>
            </w:pPr>
          </w:p>
        </w:tc>
        <w:tc>
          <w:tcPr>
            <w:tcW w:w="7622" w:type="dxa"/>
          </w:tcPr>
          <w:p w14:paraId="5D0DDB25" w14:textId="77777777" w:rsidR="00272AFC" w:rsidRDefault="00272AFC">
            <w:pPr>
              <w:pStyle w:val="TableParagraph"/>
              <w:rPr>
                <w:rFonts w:ascii="Times New Roman"/>
                <w:sz w:val="20"/>
              </w:rPr>
            </w:pPr>
          </w:p>
        </w:tc>
      </w:tr>
      <w:tr w:rsidR="00272AFC" w14:paraId="5D0DDB2C" w14:textId="77777777" w:rsidTr="00DE7FD5">
        <w:trPr>
          <w:trHeight w:val="1220"/>
        </w:trPr>
        <w:tc>
          <w:tcPr>
            <w:tcW w:w="341" w:type="dxa"/>
            <w:shd w:val="clear" w:color="auto" w:fill="C0504D"/>
          </w:tcPr>
          <w:p w14:paraId="5D0DDB27" w14:textId="77777777" w:rsidR="00272AFC" w:rsidRPr="00DE7FD5" w:rsidRDefault="00120607">
            <w:pPr>
              <w:pStyle w:val="TableParagraph"/>
              <w:spacing w:before="60"/>
              <w:jc w:val="center"/>
              <w:rPr>
                <w:b/>
                <w:bCs/>
                <w:color w:val="FFFFFF" w:themeColor="background1"/>
              </w:rPr>
            </w:pPr>
            <w:r w:rsidRPr="00DE7FD5">
              <w:rPr>
                <w:b/>
                <w:bCs/>
                <w:color w:val="FFFFFF" w:themeColor="background1"/>
              </w:rPr>
              <w:t>2</w:t>
            </w:r>
          </w:p>
        </w:tc>
        <w:tc>
          <w:tcPr>
            <w:tcW w:w="2050" w:type="dxa"/>
          </w:tcPr>
          <w:p w14:paraId="5D0DDB28" w14:textId="77777777" w:rsidR="00272AFC" w:rsidRDefault="00272AFC">
            <w:pPr>
              <w:pStyle w:val="TableParagraph"/>
              <w:rPr>
                <w:rFonts w:ascii="Times New Roman"/>
                <w:sz w:val="20"/>
              </w:rPr>
            </w:pPr>
          </w:p>
        </w:tc>
        <w:tc>
          <w:tcPr>
            <w:tcW w:w="1831" w:type="dxa"/>
          </w:tcPr>
          <w:p w14:paraId="5D0DDB29" w14:textId="77777777" w:rsidR="00272AFC" w:rsidRDefault="00272AFC">
            <w:pPr>
              <w:pStyle w:val="TableParagraph"/>
              <w:rPr>
                <w:rFonts w:ascii="Times New Roman"/>
                <w:sz w:val="20"/>
              </w:rPr>
            </w:pPr>
          </w:p>
        </w:tc>
        <w:tc>
          <w:tcPr>
            <w:tcW w:w="2134" w:type="dxa"/>
          </w:tcPr>
          <w:p w14:paraId="5D0DDB2A" w14:textId="77777777" w:rsidR="00272AFC" w:rsidRDefault="00272AFC">
            <w:pPr>
              <w:pStyle w:val="TableParagraph"/>
              <w:rPr>
                <w:rFonts w:ascii="Times New Roman"/>
                <w:sz w:val="20"/>
              </w:rPr>
            </w:pPr>
          </w:p>
        </w:tc>
        <w:tc>
          <w:tcPr>
            <w:tcW w:w="7622" w:type="dxa"/>
          </w:tcPr>
          <w:p w14:paraId="5D0DDB2B" w14:textId="77777777" w:rsidR="00272AFC" w:rsidRDefault="00272AFC">
            <w:pPr>
              <w:pStyle w:val="TableParagraph"/>
              <w:rPr>
                <w:rFonts w:ascii="Times New Roman"/>
                <w:sz w:val="20"/>
              </w:rPr>
            </w:pPr>
          </w:p>
        </w:tc>
      </w:tr>
      <w:tr w:rsidR="00272AFC" w14:paraId="5D0DDB32" w14:textId="77777777" w:rsidTr="00DE7FD5">
        <w:trPr>
          <w:trHeight w:val="1500"/>
        </w:trPr>
        <w:tc>
          <w:tcPr>
            <w:tcW w:w="341" w:type="dxa"/>
            <w:shd w:val="clear" w:color="auto" w:fill="C0504D"/>
          </w:tcPr>
          <w:p w14:paraId="5D0DDB2D" w14:textId="77777777" w:rsidR="00272AFC" w:rsidRPr="00DE7FD5" w:rsidRDefault="00120607">
            <w:pPr>
              <w:pStyle w:val="TableParagraph"/>
              <w:spacing w:before="57"/>
              <w:jc w:val="center"/>
              <w:rPr>
                <w:b/>
                <w:bCs/>
                <w:color w:val="FFFFFF" w:themeColor="background1"/>
              </w:rPr>
            </w:pPr>
            <w:r w:rsidRPr="00DE7FD5">
              <w:rPr>
                <w:b/>
                <w:bCs/>
                <w:color w:val="FFFFFF" w:themeColor="background1"/>
              </w:rPr>
              <w:t>3</w:t>
            </w:r>
          </w:p>
        </w:tc>
        <w:tc>
          <w:tcPr>
            <w:tcW w:w="2050" w:type="dxa"/>
          </w:tcPr>
          <w:p w14:paraId="5D0DDB2E" w14:textId="77777777" w:rsidR="00272AFC" w:rsidRDefault="00272AFC">
            <w:pPr>
              <w:pStyle w:val="TableParagraph"/>
              <w:rPr>
                <w:rFonts w:ascii="Times New Roman"/>
                <w:sz w:val="20"/>
              </w:rPr>
            </w:pPr>
          </w:p>
        </w:tc>
        <w:tc>
          <w:tcPr>
            <w:tcW w:w="1831" w:type="dxa"/>
          </w:tcPr>
          <w:p w14:paraId="5D0DDB2F" w14:textId="77777777" w:rsidR="00272AFC" w:rsidRDefault="00272AFC">
            <w:pPr>
              <w:pStyle w:val="TableParagraph"/>
              <w:rPr>
                <w:rFonts w:ascii="Times New Roman"/>
                <w:sz w:val="20"/>
              </w:rPr>
            </w:pPr>
          </w:p>
        </w:tc>
        <w:tc>
          <w:tcPr>
            <w:tcW w:w="2134" w:type="dxa"/>
          </w:tcPr>
          <w:p w14:paraId="5D0DDB30" w14:textId="77777777" w:rsidR="00272AFC" w:rsidRDefault="00272AFC">
            <w:pPr>
              <w:pStyle w:val="TableParagraph"/>
              <w:rPr>
                <w:rFonts w:ascii="Times New Roman"/>
                <w:sz w:val="20"/>
              </w:rPr>
            </w:pPr>
          </w:p>
        </w:tc>
        <w:tc>
          <w:tcPr>
            <w:tcW w:w="7622" w:type="dxa"/>
          </w:tcPr>
          <w:p w14:paraId="5D0DDB31" w14:textId="77777777" w:rsidR="00272AFC" w:rsidRDefault="00272AFC">
            <w:pPr>
              <w:pStyle w:val="TableParagraph"/>
              <w:rPr>
                <w:rFonts w:ascii="Times New Roman"/>
                <w:sz w:val="20"/>
              </w:rPr>
            </w:pPr>
          </w:p>
        </w:tc>
      </w:tr>
    </w:tbl>
    <w:p w14:paraId="5D0DDB33" w14:textId="77777777" w:rsidR="00272AFC" w:rsidRDefault="00120607">
      <w:pPr>
        <w:ind w:left="116"/>
        <w:rPr>
          <w:i/>
          <w:sz w:val="20"/>
        </w:rPr>
      </w:pPr>
      <w:r>
        <w:rPr>
          <w:i/>
          <w:sz w:val="20"/>
        </w:rPr>
        <w:t>[Add more boxes as required to ensure all changes implemented are captured]</w:t>
      </w:r>
    </w:p>
    <w:p w14:paraId="5D0DDB34" w14:textId="77777777" w:rsidR="00272AFC" w:rsidRDefault="00272AFC">
      <w:pPr>
        <w:rPr>
          <w:sz w:val="20"/>
        </w:rPr>
        <w:sectPr w:rsidR="00272AFC" w:rsidSect="006814B8">
          <w:headerReference w:type="default" r:id="rId15"/>
          <w:pgSz w:w="16850" w:h="11910" w:orient="landscape"/>
          <w:pgMar w:top="743" w:right="919" w:bottom="1582" w:left="1219" w:header="714" w:footer="1032" w:gutter="0"/>
          <w:cols w:space="720"/>
        </w:sectPr>
      </w:pPr>
    </w:p>
    <w:p w14:paraId="5D0DDB35" w14:textId="77777777" w:rsidR="00272AFC" w:rsidRDefault="00272AFC">
      <w:pPr>
        <w:pStyle w:val="BodyText"/>
        <w:spacing w:before="4"/>
        <w:rPr>
          <w:i/>
          <w:sz w:val="12"/>
        </w:rPr>
      </w:pPr>
    </w:p>
    <w:p w14:paraId="5D0DDB36" w14:textId="77777777" w:rsidR="00272AFC" w:rsidRDefault="004325E3">
      <w:pPr>
        <w:pStyle w:val="Heading1"/>
        <w:ind w:left="116"/>
        <w:rPr>
          <w:u w:val="none"/>
        </w:rPr>
      </w:pPr>
      <w:r>
        <w:rPr>
          <w:u w:val="thick"/>
        </w:rPr>
        <w:t>6</w:t>
      </w:r>
      <w:r w:rsidR="00120607">
        <w:rPr>
          <w:u w:val="thick"/>
        </w:rPr>
        <w:t>. Management Information</w:t>
      </w:r>
    </w:p>
    <w:p w14:paraId="5D0DDB37" w14:textId="52FA04AB" w:rsidR="00272AFC" w:rsidRDefault="00120607" w:rsidP="00EB44E9">
      <w:pPr>
        <w:pStyle w:val="BodyText"/>
        <w:spacing w:before="93"/>
        <w:ind w:firstLine="116"/>
      </w:pPr>
      <w:r>
        <w:t xml:space="preserve">Please complete management information data with reference to template tables provided within the </w:t>
      </w:r>
      <w:hyperlink r:id="rId16" w:history="1">
        <w:r w:rsidRPr="00197D73">
          <w:rPr>
            <w:rStyle w:val="Hyperlink"/>
          </w:rPr>
          <w:t>Guidance for Annual Programme Evaluation</w:t>
        </w:r>
      </w:hyperlink>
      <w:r w:rsidRPr="00197D73">
        <w:t>.</w:t>
      </w:r>
    </w:p>
    <w:p w14:paraId="5C91E62B" w14:textId="77777777" w:rsidR="00197D73" w:rsidRPr="00197D73" w:rsidRDefault="00197D73" w:rsidP="00EB44E9">
      <w:pPr>
        <w:pStyle w:val="BodyText"/>
        <w:spacing w:before="93"/>
        <w:ind w:firstLine="116"/>
        <w:rPr>
          <w:sz w:val="2"/>
          <w:szCs w:val="2"/>
        </w:rPr>
      </w:pPr>
    </w:p>
    <w:p w14:paraId="5D0DDB38" w14:textId="77777777" w:rsidR="00272AFC" w:rsidRPr="00EB44E9" w:rsidRDefault="00EB44E9" w:rsidP="00EB44E9">
      <w:pPr>
        <w:pStyle w:val="Heading2"/>
        <w:spacing w:before="1"/>
      </w:pPr>
      <w:r>
        <w:rPr>
          <w:noProof/>
        </w:rPr>
        <mc:AlternateContent>
          <mc:Choice Requires="wps">
            <w:drawing>
              <wp:anchor distT="0" distB="0" distL="0" distR="0" simplePos="0" relativeHeight="1120" behindDoc="0" locked="0" layoutInCell="1" allowOverlap="1" wp14:anchorId="5D0DDB49" wp14:editId="5D0DDB4A">
                <wp:simplePos x="0" y="0"/>
                <wp:positionH relativeFrom="page">
                  <wp:posOffset>812800</wp:posOffset>
                </wp:positionH>
                <wp:positionV relativeFrom="paragraph">
                  <wp:posOffset>180340</wp:posOffset>
                </wp:positionV>
                <wp:extent cx="8909685" cy="1009650"/>
                <wp:effectExtent l="0" t="0" r="24765" b="19050"/>
                <wp:wrapTopAndBottom/>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685" cy="1009650"/>
                        </a:xfrm>
                        <a:prstGeom prst="rect">
                          <a:avLst/>
                        </a:prstGeom>
                        <a:noFill/>
                        <a:ln w="6096">
                          <a:solidFill>
                            <a:srgbClr val="C0C0C0"/>
                          </a:solidFill>
                          <a:miter lim="800000"/>
                          <a:headEnd/>
                          <a:tailEnd/>
                        </a:ln>
                        <a:extLst>
                          <a:ext uri="{909E8E84-426E-40DD-AFC4-6F175D3DCCD1}">
                            <a14:hiddenFill xmlns:a14="http://schemas.microsoft.com/office/drawing/2010/main">
                              <a:solidFill>
                                <a:srgbClr val="FFFFFF"/>
                              </a:solidFill>
                            </a14:hiddenFill>
                          </a:ext>
                        </a:extLst>
                      </wps:spPr>
                      <wps:txbx>
                        <w:txbxContent>
                          <w:p w14:paraId="5D0DDB70" w14:textId="77777777" w:rsidR="00272AFC" w:rsidRDefault="00120607">
                            <w:pPr>
                              <w:spacing w:line="227" w:lineRule="exact"/>
                              <w:ind w:left="103"/>
                              <w:rPr>
                                <w:b/>
                                <w:sz w:val="20"/>
                              </w:rPr>
                            </w:pPr>
                            <w:r>
                              <w:rPr>
                                <w:b/>
                                <w:sz w:val="20"/>
                              </w:rPr>
                              <w:t>Student Applications:</w:t>
                            </w:r>
                          </w:p>
                          <w:p w14:paraId="5D0DDB71" w14:textId="7B5FFB3A" w:rsidR="00272AFC" w:rsidRPr="00EB44E9" w:rsidRDefault="00120607" w:rsidP="00EB44E9">
                            <w:pPr>
                              <w:ind w:left="103"/>
                              <w:rPr>
                                <w:i/>
                                <w:sz w:val="20"/>
                              </w:rPr>
                            </w:pPr>
                            <w:r>
                              <w:rPr>
                                <w:i/>
                                <w:sz w:val="20"/>
                              </w:rPr>
                              <w:t xml:space="preserve">Please attach / insert data for </w:t>
                            </w:r>
                            <w:r w:rsidR="00CB537D">
                              <w:rPr>
                                <w:i/>
                                <w:sz w:val="20"/>
                              </w:rPr>
                              <w:t>2022</w:t>
                            </w:r>
                            <w:r w:rsidR="00DE7FD5">
                              <w:rPr>
                                <w:i/>
                                <w:sz w:val="20"/>
                              </w:rPr>
                              <w:t>/23</w:t>
                            </w:r>
                            <w:r w:rsidR="00AE04E9">
                              <w:rPr>
                                <w:i/>
                                <w:sz w:val="20"/>
                              </w:rPr>
                              <w:t xml:space="preserve">, </w:t>
                            </w:r>
                            <w:r w:rsidR="00DD417D">
                              <w:rPr>
                                <w:i/>
                                <w:sz w:val="20"/>
                              </w:rPr>
                              <w:t>202</w:t>
                            </w:r>
                            <w:r w:rsidR="00DE7FD5">
                              <w:rPr>
                                <w:i/>
                                <w:sz w:val="20"/>
                              </w:rPr>
                              <w:t>3</w:t>
                            </w:r>
                            <w:r w:rsidR="00DD417D">
                              <w:rPr>
                                <w:i/>
                                <w:sz w:val="20"/>
                              </w:rPr>
                              <w:t>/2</w:t>
                            </w:r>
                            <w:r w:rsidR="00DE7FD5">
                              <w:rPr>
                                <w:i/>
                                <w:sz w:val="20"/>
                              </w:rPr>
                              <w:t>4</w:t>
                            </w:r>
                            <w:r w:rsidR="00AE04E9">
                              <w:rPr>
                                <w:i/>
                                <w:sz w:val="20"/>
                              </w:rPr>
                              <w:t xml:space="preserve"> &amp; 202</w:t>
                            </w:r>
                            <w:r w:rsidR="00DE7FD5">
                              <w:rPr>
                                <w:i/>
                                <w:sz w:val="20"/>
                              </w:rPr>
                              <w:t>4</w:t>
                            </w:r>
                            <w:r w:rsidR="00AE04E9">
                              <w:rPr>
                                <w:i/>
                                <w:sz w:val="20"/>
                              </w:rPr>
                              <w:t>/2</w:t>
                            </w:r>
                            <w:r w:rsidR="00DE7FD5">
                              <w:rPr>
                                <w:i/>
                                <w:sz w:val="20"/>
                              </w:rPr>
                              <w:t>5</w:t>
                            </w:r>
                            <w:r>
                              <w:rPr>
                                <w:i/>
                                <w:sz w:val="20"/>
                              </w:rPr>
                              <w:t>. See guidance for template table.</w:t>
                            </w:r>
                          </w:p>
                          <w:p w14:paraId="5D0DDB72" w14:textId="77777777" w:rsidR="00272AFC" w:rsidRDefault="00120607">
                            <w:pPr>
                              <w:pStyle w:val="BodyText"/>
                              <w:spacing w:before="1"/>
                              <w:ind w:left="103"/>
                            </w:pPr>
                            <w:r>
                              <w:t>Please comment on trends in application data on the programme over the last 3 years including a reflection on the following:</w:t>
                            </w:r>
                          </w:p>
                          <w:p w14:paraId="5D0DDB73" w14:textId="77777777" w:rsidR="00272AFC" w:rsidRDefault="00120607">
                            <w:pPr>
                              <w:pStyle w:val="ListParagraph"/>
                              <w:numPr>
                                <w:ilvl w:val="0"/>
                                <w:numId w:val="5"/>
                              </w:numPr>
                              <w:tabs>
                                <w:tab w:val="left" w:pos="823"/>
                                <w:tab w:val="left" w:pos="824"/>
                              </w:tabs>
                              <w:spacing w:before="115" w:line="229" w:lineRule="exact"/>
                              <w:rPr>
                                <w:sz w:val="20"/>
                              </w:rPr>
                            </w:pPr>
                            <w:r>
                              <w:rPr>
                                <w:sz w:val="20"/>
                              </w:rPr>
                              <w:t>Any reasons for changes in application numbers and any</w:t>
                            </w:r>
                            <w:r>
                              <w:rPr>
                                <w:spacing w:val="-29"/>
                                <w:sz w:val="20"/>
                              </w:rPr>
                              <w:t xml:space="preserve"> </w:t>
                            </w:r>
                            <w:r>
                              <w:rPr>
                                <w:sz w:val="20"/>
                              </w:rPr>
                              <w:t>trends</w:t>
                            </w:r>
                          </w:p>
                          <w:p w14:paraId="5D0DDB74" w14:textId="77777777" w:rsidR="00272AFC" w:rsidRDefault="00120607">
                            <w:pPr>
                              <w:pStyle w:val="ListParagraph"/>
                              <w:numPr>
                                <w:ilvl w:val="0"/>
                                <w:numId w:val="5"/>
                              </w:numPr>
                              <w:tabs>
                                <w:tab w:val="left" w:pos="823"/>
                                <w:tab w:val="left" w:pos="824"/>
                              </w:tabs>
                              <w:spacing w:line="229" w:lineRule="exact"/>
                              <w:rPr>
                                <w:sz w:val="20"/>
                              </w:rPr>
                            </w:pPr>
                            <w:r>
                              <w:rPr>
                                <w:sz w:val="20"/>
                              </w:rPr>
                              <w:t>Performance against Programme</w:t>
                            </w:r>
                            <w:r>
                              <w:rPr>
                                <w:spacing w:val="-18"/>
                                <w:sz w:val="20"/>
                              </w:rPr>
                              <w:t xml:space="preserve"> </w:t>
                            </w:r>
                            <w:r>
                              <w:rPr>
                                <w:sz w:val="20"/>
                              </w:rPr>
                              <w:t>targets</w:t>
                            </w:r>
                          </w:p>
                          <w:p w14:paraId="5D0DDB75" w14:textId="77777777" w:rsidR="00272AFC" w:rsidRDefault="00120607">
                            <w:pPr>
                              <w:pStyle w:val="ListParagraph"/>
                              <w:numPr>
                                <w:ilvl w:val="0"/>
                                <w:numId w:val="5"/>
                              </w:numPr>
                              <w:tabs>
                                <w:tab w:val="left" w:pos="823"/>
                                <w:tab w:val="left" w:pos="824"/>
                              </w:tabs>
                              <w:spacing w:before="1"/>
                              <w:rPr>
                                <w:sz w:val="20"/>
                              </w:rPr>
                            </w:pPr>
                            <w:r>
                              <w:rPr>
                                <w:sz w:val="20"/>
                              </w:rPr>
                              <w:t>Performance against wider Institutional</w:t>
                            </w:r>
                            <w:r>
                              <w:rPr>
                                <w:spacing w:val="-26"/>
                                <w:sz w:val="20"/>
                              </w:rPr>
                              <w:t xml:space="preserve"> </w:t>
                            </w:r>
                            <w:r>
                              <w:rPr>
                                <w:sz w:val="20"/>
                              </w:rPr>
                              <w:t>targets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DDB49" id="Text Box 6" o:spid="_x0000_s1036" type="#_x0000_t202" style="position:absolute;left:0;text-align:left;margin-left:64pt;margin-top:14.2pt;width:701.55pt;height:79.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" filled="f" strokecolor="silver" strokeweight=".48pt">
                <v:textbox inset="0,0,0,0">
                  <w:txbxContent>
                    <w:p w14:paraId="5D0DDB70" w14:textId="77777777" w:rsidR="00272AFC" w:rsidRDefault="00120607">
                      <w:pPr>
                        <w:spacing w:line="227" w:lineRule="exact"/>
                        <w:ind w:left="103"/>
                        <w:rPr>
                          <w:b/>
                          <w:sz w:val="20"/>
                        </w:rPr>
                      </w:pPr>
                      <w:r>
                        <w:rPr>
                          <w:b/>
                          <w:sz w:val="20"/>
                        </w:rPr>
                        <w:t>Student Applications:</w:t>
                      </w:r>
                    </w:p>
                    <w:p w14:paraId="5D0DDB71" w14:textId="7B5FFB3A" w:rsidR="00272AFC" w:rsidRPr="00EB44E9" w:rsidRDefault="00120607" w:rsidP="00EB44E9">
                      <w:pPr>
                        <w:ind w:left="103"/>
                        <w:rPr>
                          <w:i/>
                          <w:sz w:val="20"/>
                        </w:rPr>
                      </w:pPr>
                      <w:r>
                        <w:rPr>
                          <w:i/>
                          <w:sz w:val="20"/>
                        </w:rPr>
                        <w:t xml:space="preserve">Please attach / insert data for </w:t>
                      </w:r>
                      <w:r w:rsidR="00CB537D">
                        <w:rPr>
                          <w:i/>
                          <w:sz w:val="20"/>
                        </w:rPr>
                        <w:t>2022</w:t>
                      </w:r>
                      <w:r w:rsidR="00DE7FD5">
                        <w:rPr>
                          <w:i/>
                          <w:sz w:val="20"/>
                        </w:rPr>
                        <w:t>/23</w:t>
                      </w:r>
                      <w:r w:rsidR="00AE04E9">
                        <w:rPr>
                          <w:i/>
                          <w:sz w:val="20"/>
                        </w:rPr>
                        <w:t xml:space="preserve">, </w:t>
                      </w:r>
                      <w:r w:rsidR="00DD417D">
                        <w:rPr>
                          <w:i/>
                          <w:sz w:val="20"/>
                        </w:rPr>
                        <w:t>202</w:t>
                      </w:r>
                      <w:r w:rsidR="00DE7FD5">
                        <w:rPr>
                          <w:i/>
                          <w:sz w:val="20"/>
                        </w:rPr>
                        <w:t>3</w:t>
                      </w:r>
                      <w:r w:rsidR="00DD417D">
                        <w:rPr>
                          <w:i/>
                          <w:sz w:val="20"/>
                        </w:rPr>
                        <w:t>/2</w:t>
                      </w:r>
                      <w:r w:rsidR="00DE7FD5">
                        <w:rPr>
                          <w:i/>
                          <w:sz w:val="20"/>
                        </w:rPr>
                        <w:t>4</w:t>
                      </w:r>
                      <w:r w:rsidR="00AE04E9">
                        <w:rPr>
                          <w:i/>
                          <w:sz w:val="20"/>
                        </w:rPr>
                        <w:t xml:space="preserve"> &amp; 202</w:t>
                      </w:r>
                      <w:r w:rsidR="00DE7FD5">
                        <w:rPr>
                          <w:i/>
                          <w:sz w:val="20"/>
                        </w:rPr>
                        <w:t>4</w:t>
                      </w:r>
                      <w:r w:rsidR="00AE04E9">
                        <w:rPr>
                          <w:i/>
                          <w:sz w:val="20"/>
                        </w:rPr>
                        <w:t>/2</w:t>
                      </w:r>
                      <w:r w:rsidR="00DE7FD5">
                        <w:rPr>
                          <w:i/>
                          <w:sz w:val="20"/>
                        </w:rPr>
                        <w:t>5</w:t>
                      </w:r>
                      <w:r>
                        <w:rPr>
                          <w:i/>
                          <w:sz w:val="20"/>
                        </w:rPr>
                        <w:t>. See guidance for template table.</w:t>
                      </w:r>
                    </w:p>
                    <w:p w14:paraId="5D0DDB72" w14:textId="77777777" w:rsidR="00272AFC" w:rsidRDefault="00120607">
                      <w:pPr>
                        <w:pStyle w:val="BodyText"/>
                        <w:spacing w:before="1"/>
                        <w:ind w:left="103"/>
                      </w:pPr>
                      <w:r>
                        <w:t>Please comment on trends in application data on the programme over the last 3 years including a reflection on the following:</w:t>
                      </w:r>
                    </w:p>
                    <w:p w14:paraId="5D0DDB73" w14:textId="77777777" w:rsidR="00272AFC" w:rsidRDefault="00120607">
                      <w:pPr>
                        <w:pStyle w:val="ListParagraph"/>
                        <w:numPr>
                          <w:ilvl w:val="0"/>
                          <w:numId w:val="5"/>
                        </w:numPr>
                        <w:tabs>
                          <w:tab w:val="left" w:pos="823"/>
                          <w:tab w:val="left" w:pos="824"/>
                        </w:tabs>
                        <w:spacing w:before="115" w:line="229" w:lineRule="exact"/>
                        <w:rPr>
                          <w:sz w:val="20"/>
                        </w:rPr>
                      </w:pPr>
                      <w:r>
                        <w:rPr>
                          <w:sz w:val="20"/>
                        </w:rPr>
                        <w:t>Any reasons for changes in application numbers and any</w:t>
                      </w:r>
                      <w:r>
                        <w:rPr>
                          <w:spacing w:val="-29"/>
                          <w:sz w:val="20"/>
                        </w:rPr>
                        <w:t xml:space="preserve"> </w:t>
                      </w:r>
                      <w:r>
                        <w:rPr>
                          <w:sz w:val="20"/>
                        </w:rPr>
                        <w:t>trends</w:t>
                      </w:r>
                    </w:p>
                    <w:p w14:paraId="5D0DDB74" w14:textId="77777777" w:rsidR="00272AFC" w:rsidRDefault="00120607">
                      <w:pPr>
                        <w:pStyle w:val="ListParagraph"/>
                        <w:numPr>
                          <w:ilvl w:val="0"/>
                          <w:numId w:val="5"/>
                        </w:numPr>
                        <w:tabs>
                          <w:tab w:val="left" w:pos="823"/>
                          <w:tab w:val="left" w:pos="824"/>
                        </w:tabs>
                        <w:spacing w:line="229" w:lineRule="exact"/>
                        <w:rPr>
                          <w:sz w:val="20"/>
                        </w:rPr>
                      </w:pPr>
                      <w:r>
                        <w:rPr>
                          <w:sz w:val="20"/>
                        </w:rPr>
                        <w:t>Performance against Programme</w:t>
                      </w:r>
                      <w:r>
                        <w:rPr>
                          <w:spacing w:val="-18"/>
                          <w:sz w:val="20"/>
                        </w:rPr>
                        <w:t xml:space="preserve"> </w:t>
                      </w:r>
                      <w:r>
                        <w:rPr>
                          <w:sz w:val="20"/>
                        </w:rPr>
                        <w:t>targets</w:t>
                      </w:r>
                    </w:p>
                    <w:p w14:paraId="5D0DDB75" w14:textId="77777777" w:rsidR="00272AFC" w:rsidRDefault="00120607">
                      <w:pPr>
                        <w:pStyle w:val="ListParagraph"/>
                        <w:numPr>
                          <w:ilvl w:val="0"/>
                          <w:numId w:val="5"/>
                        </w:numPr>
                        <w:tabs>
                          <w:tab w:val="left" w:pos="823"/>
                          <w:tab w:val="left" w:pos="824"/>
                        </w:tabs>
                        <w:spacing w:before="1"/>
                        <w:rPr>
                          <w:sz w:val="20"/>
                        </w:rPr>
                      </w:pPr>
                      <w:r>
                        <w:rPr>
                          <w:sz w:val="20"/>
                        </w:rPr>
                        <w:t>Performance against wider Institutional</w:t>
                      </w:r>
                      <w:r>
                        <w:rPr>
                          <w:spacing w:val="-26"/>
                          <w:sz w:val="20"/>
                        </w:rPr>
                        <w:t xml:space="preserve"> </w:t>
                      </w:r>
                      <w:r>
                        <w:rPr>
                          <w:sz w:val="20"/>
                        </w:rPr>
                        <w:t>targets</w:t>
                      </w:r>
                    </w:p>
                  </w:txbxContent>
                </v:textbox>
                <w10:wrap type="topAndBottom" anchorx="page"/>
              </v:shape>
            </w:pict>
          </mc:Fallback>
        </mc:AlternateContent>
      </w:r>
      <w:r w:rsidR="004325E3">
        <w:t>6</w:t>
      </w:r>
      <w:r w:rsidR="00120607">
        <w:t>a. Admissions Data</w:t>
      </w:r>
      <w:r>
        <w:rPr>
          <w:noProof/>
        </w:rPr>
        <mc:AlternateContent>
          <mc:Choice Requires="wps">
            <w:drawing>
              <wp:anchor distT="0" distB="0" distL="0" distR="0" simplePos="0" relativeHeight="1144" behindDoc="0" locked="0" layoutInCell="1" allowOverlap="1" wp14:anchorId="5D0DDB4B" wp14:editId="5D0DDB4C">
                <wp:simplePos x="0" y="0"/>
                <wp:positionH relativeFrom="page">
                  <wp:posOffset>812800</wp:posOffset>
                </wp:positionH>
                <wp:positionV relativeFrom="paragraph">
                  <wp:posOffset>1377950</wp:posOffset>
                </wp:positionV>
                <wp:extent cx="8909685" cy="996950"/>
                <wp:effectExtent l="0" t="0" r="24765" b="12700"/>
                <wp:wrapTopAndBottom/>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685" cy="996950"/>
                        </a:xfrm>
                        <a:prstGeom prst="rect">
                          <a:avLst/>
                        </a:prstGeom>
                        <a:noFill/>
                        <a:ln w="6096">
                          <a:solidFill>
                            <a:srgbClr val="C0C0C0"/>
                          </a:solidFill>
                          <a:miter lim="800000"/>
                          <a:headEnd/>
                          <a:tailEnd/>
                        </a:ln>
                        <a:extLst>
                          <a:ext uri="{909E8E84-426E-40DD-AFC4-6F175D3DCCD1}">
                            <a14:hiddenFill xmlns:a14="http://schemas.microsoft.com/office/drawing/2010/main">
                              <a:solidFill>
                                <a:srgbClr val="FFFFFF"/>
                              </a:solidFill>
                            </a14:hiddenFill>
                          </a:ext>
                        </a:extLst>
                      </wps:spPr>
                      <wps:txbx>
                        <w:txbxContent>
                          <w:p w14:paraId="5D0DDB76" w14:textId="77777777" w:rsidR="00272AFC" w:rsidRDefault="00120607">
                            <w:pPr>
                              <w:spacing w:line="227" w:lineRule="exact"/>
                              <w:ind w:left="103"/>
                              <w:rPr>
                                <w:b/>
                                <w:sz w:val="20"/>
                              </w:rPr>
                            </w:pPr>
                            <w:r>
                              <w:rPr>
                                <w:b/>
                                <w:sz w:val="20"/>
                              </w:rPr>
                              <w:t>Student Intake:</w:t>
                            </w:r>
                          </w:p>
                          <w:p w14:paraId="5D0DDB77" w14:textId="199180E5" w:rsidR="00272AFC" w:rsidRPr="00EB44E9" w:rsidRDefault="00EB44E9" w:rsidP="00EB44E9">
                            <w:pPr>
                              <w:ind w:left="103"/>
                              <w:rPr>
                                <w:i/>
                                <w:sz w:val="20"/>
                              </w:rPr>
                            </w:pPr>
                            <w:r>
                              <w:rPr>
                                <w:i/>
                                <w:sz w:val="20"/>
                              </w:rPr>
                              <w:t xml:space="preserve">Please attach / insert data for </w:t>
                            </w:r>
                            <w:r w:rsidR="00DE7FD5">
                              <w:rPr>
                                <w:i/>
                                <w:sz w:val="20"/>
                              </w:rPr>
                              <w:t>2022/23, 2023/24 &amp; 2024/25</w:t>
                            </w:r>
                            <w:r w:rsidR="00DE7FD5">
                              <w:rPr>
                                <w:i/>
                                <w:sz w:val="20"/>
                              </w:rPr>
                              <w:t xml:space="preserve">. </w:t>
                            </w:r>
                            <w:r>
                              <w:rPr>
                                <w:i/>
                                <w:sz w:val="20"/>
                              </w:rPr>
                              <w:t>See guidance for template table.</w:t>
                            </w:r>
                          </w:p>
                          <w:p w14:paraId="5D0DDB78" w14:textId="77777777" w:rsidR="00272AFC" w:rsidRDefault="00120607">
                            <w:pPr>
                              <w:pStyle w:val="BodyText"/>
                              <w:spacing w:before="1"/>
                              <w:ind w:left="103"/>
                            </w:pPr>
                            <w:r>
                              <w:t>Please comment on trends in intake data on the programme over the last 3 years including a reflection on the following:</w:t>
                            </w:r>
                          </w:p>
                          <w:p w14:paraId="5D0DDB79" w14:textId="77777777" w:rsidR="00272AFC" w:rsidRDefault="00120607">
                            <w:pPr>
                              <w:pStyle w:val="ListParagraph"/>
                              <w:numPr>
                                <w:ilvl w:val="0"/>
                                <w:numId w:val="4"/>
                              </w:numPr>
                              <w:tabs>
                                <w:tab w:val="left" w:pos="823"/>
                                <w:tab w:val="left" w:pos="824"/>
                              </w:tabs>
                              <w:spacing w:before="115" w:line="229" w:lineRule="exact"/>
                              <w:rPr>
                                <w:sz w:val="20"/>
                              </w:rPr>
                            </w:pPr>
                            <w:r>
                              <w:rPr>
                                <w:sz w:val="20"/>
                              </w:rPr>
                              <w:t>Any reasons for changes in intake numbers and any</w:t>
                            </w:r>
                            <w:r>
                              <w:rPr>
                                <w:spacing w:val="-27"/>
                                <w:sz w:val="20"/>
                              </w:rPr>
                              <w:t xml:space="preserve"> </w:t>
                            </w:r>
                            <w:r>
                              <w:rPr>
                                <w:sz w:val="20"/>
                              </w:rPr>
                              <w:t>trends</w:t>
                            </w:r>
                          </w:p>
                          <w:p w14:paraId="5D0DDB7A" w14:textId="77777777" w:rsidR="00272AFC" w:rsidRDefault="00120607">
                            <w:pPr>
                              <w:pStyle w:val="ListParagraph"/>
                              <w:numPr>
                                <w:ilvl w:val="0"/>
                                <w:numId w:val="4"/>
                              </w:numPr>
                              <w:tabs>
                                <w:tab w:val="left" w:pos="823"/>
                                <w:tab w:val="left" w:pos="824"/>
                              </w:tabs>
                              <w:spacing w:line="229" w:lineRule="exact"/>
                              <w:rPr>
                                <w:sz w:val="20"/>
                              </w:rPr>
                            </w:pPr>
                            <w:r>
                              <w:rPr>
                                <w:sz w:val="20"/>
                              </w:rPr>
                              <w:t>Performance against Programme</w:t>
                            </w:r>
                            <w:r>
                              <w:rPr>
                                <w:spacing w:val="-18"/>
                                <w:sz w:val="20"/>
                              </w:rPr>
                              <w:t xml:space="preserve"> </w:t>
                            </w:r>
                            <w:r>
                              <w:rPr>
                                <w:sz w:val="20"/>
                              </w:rPr>
                              <w:t>targets</w:t>
                            </w:r>
                          </w:p>
                          <w:p w14:paraId="5D0DDB7B" w14:textId="77777777" w:rsidR="00272AFC" w:rsidRDefault="00120607">
                            <w:pPr>
                              <w:pStyle w:val="ListParagraph"/>
                              <w:numPr>
                                <w:ilvl w:val="0"/>
                                <w:numId w:val="4"/>
                              </w:numPr>
                              <w:tabs>
                                <w:tab w:val="left" w:pos="823"/>
                                <w:tab w:val="left" w:pos="824"/>
                              </w:tabs>
                              <w:spacing w:before="1"/>
                              <w:rPr>
                                <w:sz w:val="20"/>
                              </w:rPr>
                            </w:pPr>
                            <w:r>
                              <w:rPr>
                                <w:sz w:val="20"/>
                              </w:rPr>
                              <w:t>Performance against wider Institutional</w:t>
                            </w:r>
                            <w:r>
                              <w:rPr>
                                <w:spacing w:val="-27"/>
                                <w:sz w:val="20"/>
                              </w:rPr>
                              <w:t xml:space="preserve"> </w:t>
                            </w:r>
                            <w:r>
                              <w:rPr>
                                <w:sz w:val="20"/>
                              </w:rPr>
                              <w:t>targets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DDB4B" id="_x0000_s1037" type="#_x0000_t202" style="position:absolute;left:0;text-align:left;margin-left:64pt;margin-top:108.5pt;width:701.55pt;height:78.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" filled="f" strokecolor="silver" strokeweight=".48pt">
                <v:textbox inset="0,0,0,0">
                  <w:txbxContent>
                    <w:p w14:paraId="5D0DDB76" w14:textId="77777777" w:rsidR="00272AFC" w:rsidRDefault="00120607">
                      <w:pPr>
                        <w:spacing w:line="227" w:lineRule="exact"/>
                        <w:ind w:left="103"/>
                        <w:rPr>
                          <w:b/>
                          <w:sz w:val="20"/>
                        </w:rPr>
                      </w:pPr>
                      <w:r>
                        <w:rPr>
                          <w:b/>
                          <w:sz w:val="20"/>
                        </w:rPr>
                        <w:t>Student Intake:</w:t>
                      </w:r>
                    </w:p>
                    <w:p w14:paraId="5D0DDB77" w14:textId="199180E5" w:rsidR="00272AFC" w:rsidRPr="00EB44E9" w:rsidRDefault="00EB44E9" w:rsidP="00EB44E9">
                      <w:pPr>
                        <w:ind w:left="103"/>
                        <w:rPr>
                          <w:i/>
                          <w:sz w:val="20"/>
                        </w:rPr>
                      </w:pPr>
                      <w:r>
                        <w:rPr>
                          <w:i/>
                          <w:sz w:val="20"/>
                        </w:rPr>
                        <w:t xml:space="preserve">Please attach / insert data for </w:t>
                      </w:r>
                      <w:r w:rsidR="00DE7FD5">
                        <w:rPr>
                          <w:i/>
                          <w:sz w:val="20"/>
                        </w:rPr>
                        <w:t>2022/23, 2023/24 &amp; 2024/25</w:t>
                      </w:r>
                      <w:r w:rsidR="00DE7FD5">
                        <w:rPr>
                          <w:i/>
                          <w:sz w:val="20"/>
                        </w:rPr>
                        <w:t xml:space="preserve">. </w:t>
                      </w:r>
                      <w:r>
                        <w:rPr>
                          <w:i/>
                          <w:sz w:val="20"/>
                        </w:rPr>
                        <w:t>See guidance for template table.</w:t>
                      </w:r>
                    </w:p>
                    <w:p w14:paraId="5D0DDB78" w14:textId="77777777" w:rsidR="00272AFC" w:rsidRDefault="00120607">
                      <w:pPr>
                        <w:pStyle w:val="BodyText"/>
                        <w:spacing w:before="1"/>
                        <w:ind w:left="103"/>
                      </w:pPr>
                      <w:r>
                        <w:t>Please comment on trends in intake data on the programme over the last 3 years including a reflection on the following:</w:t>
                      </w:r>
                    </w:p>
                    <w:p w14:paraId="5D0DDB79" w14:textId="77777777" w:rsidR="00272AFC" w:rsidRDefault="00120607">
                      <w:pPr>
                        <w:pStyle w:val="ListParagraph"/>
                        <w:numPr>
                          <w:ilvl w:val="0"/>
                          <w:numId w:val="4"/>
                        </w:numPr>
                        <w:tabs>
                          <w:tab w:val="left" w:pos="823"/>
                          <w:tab w:val="left" w:pos="824"/>
                        </w:tabs>
                        <w:spacing w:before="115" w:line="229" w:lineRule="exact"/>
                        <w:rPr>
                          <w:sz w:val="20"/>
                        </w:rPr>
                      </w:pPr>
                      <w:r>
                        <w:rPr>
                          <w:sz w:val="20"/>
                        </w:rPr>
                        <w:t>Any reasons for changes in intake numbers and any</w:t>
                      </w:r>
                      <w:r>
                        <w:rPr>
                          <w:spacing w:val="-27"/>
                          <w:sz w:val="20"/>
                        </w:rPr>
                        <w:t xml:space="preserve"> </w:t>
                      </w:r>
                      <w:r>
                        <w:rPr>
                          <w:sz w:val="20"/>
                        </w:rPr>
                        <w:t>trends</w:t>
                      </w:r>
                    </w:p>
                    <w:p w14:paraId="5D0DDB7A" w14:textId="77777777" w:rsidR="00272AFC" w:rsidRDefault="00120607">
                      <w:pPr>
                        <w:pStyle w:val="ListParagraph"/>
                        <w:numPr>
                          <w:ilvl w:val="0"/>
                          <w:numId w:val="4"/>
                        </w:numPr>
                        <w:tabs>
                          <w:tab w:val="left" w:pos="823"/>
                          <w:tab w:val="left" w:pos="824"/>
                        </w:tabs>
                        <w:spacing w:line="229" w:lineRule="exact"/>
                        <w:rPr>
                          <w:sz w:val="20"/>
                        </w:rPr>
                      </w:pPr>
                      <w:r>
                        <w:rPr>
                          <w:sz w:val="20"/>
                        </w:rPr>
                        <w:t>Performance against Programme</w:t>
                      </w:r>
                      <w:r>
                        <w:rPr>
                          <w:spacing w:val="-18"/>
                          <w:sz w:val="20"/>
                        </w:rPr>
                        <w:t xml:space="preserve"> </w:t>
                      </w:r>
                      <w:r>
                        <w:rPr>
                          <w:sz w:val="20"/>
                        </w:rPr>
                        <w:t>targets</w:t>
                      </w:r>
                    </w:p>
                    <w:p w14:paraId="5D0DDB7B" w14:textId="77777777" w:rsidR="00272AFC" w:rsidRDefault="00120607">
                      <w:pPr>
                        <w:pStyle w:val="ListParagraph"/>
                        <w:numPr>
                          <w:ilvl w:val="0"/>
                          <w:numId w:val="4"/>
                        </w:numPr>
                        <w:tabs>
                          <w:tab w:val="left" w:pos="823"/>
                          <w:tab w:val="left" w:pos="824"/>
                        </w:tabs>
                        <w:spacing w:before="1"/>
                        <w:rPr>
                          <w:sz w:val="20"/>
                        </w:rPr>
                      </w:pPr>
                      <w:r>
                        <w:rPr>
                          <w:sz w:val="20"/>
                        </w:rPr>
                        <w:t>Performance against wider Institutional</w:t>
                      </w:r>
                      <w:r>
                        <w:rPr>
                          <w:spacing w:val="-27"/>
                          <w:sz w:val="20"/>
                        </w:rPr>
                        <w:t xml:space="preserve"> </w:t>
                      </w:r>
                      <w:r>
                        <w:rPr>
                          <w:sz w:val="20"/>
                        </w:rPr>
                        <w:t>targets</w:t>
                      </w:r>
                    </w:p>
                  </w:txbxContent>
                </v:textbox>
                <w10:wrap type="topAndBottom" anchorx="page"/>
              </v:shape>
            </w:pict>
          </mc:Fallback>
        </mc:AlternateContent>
      </w:r>
    </w:p>
    <w:p w14:paraId="5D0DDB39" w14:textId="77777777" w:rsidR="00272AFC" w:rsidRDefault="004325E3">
      <w:pPr>
        <w:pStyle w:val="Heading2"/>
      </w:pPr>
      <w:r>
        <w:t>6</w:t>
      </w:r>
      <w:r w:rsidR="00120607">
        <w:t>b. Reasons for student withdrawals/transfers</w:t>
      </w:r>
    </w:p>
    <w:p w14:paraId="5D0DDB3A" w14:textId="77777777" w:rsidR="00272AFC" w:rsidRPr="00EB44E9" w:rsidRDefault="00EE77EB" w:rsidP="00EB44E9">
      <w:pPr>
        <w:pStyle w:val="BodyText"/>
        <w:spacing w:before="11"/>
        <w:rPr>
          <w:b/>
          <w:sz w:val="12"/>
        </w:rPr>
      </w:pPr>
      <w:r>
        <w:rPr>
          <w:noProof/>
        </w:rPr>
        <mc:AlternateContent>
          <mc:Choice Requires="wps">
            <w:drawing>
              <wp:anchor distT="0" distB="0" distL="0" distR="0" simplePos="0" relativeHeight="1168" behindDoc="0" locked="0" layoutInCell="1" allowOverlap="1" wp14:anchorId="5D0DDB4D" wp14:editId="5D0DDB4E">
                <wp:simplePos x="0" y="0"/>
                <wp:positionH relativeFrom="page">
                  <wp:posOffset>814070</wp:posOffset>
                </wp:positionH>
                <wp:positionV relativeFrom="paragraph">
                  <wp:posOffset>122555</wp:posOffset>
                </wp:positionV>
                <wp:extent cx="8909685" cy="1059180"/>
                <wp:effectExtent l="13970" t="9525" r="10795" b="7620"/>
                <wp:wrapTopAndBottom/>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685" cy="1059180"/>
                        </a:xfrm>
                        <a:prstGeom prst="rect">
                          <a:avLst/>
                        </a:prstGeom>
                        <a:noFill/>
                        <a:ln w="6096">
                          <a:solidFill>
                            <a:srgbClr val="C0C0C0"/>
                          </a:solidFill>
                          <a:miter lim="800000"/>
                          <a:headEnd/>
                          <a:tailEnd/>
                        </a:ln>
                        <a:extLst>
                          <a:ext uri="{909E8E84-426E-40DD-AFC4-6F175D3DCCD1}">
                            <a14:hiddenFill xmlns:a14="http://schemas.microsoft.com/office/drawing/2010/main">
                              <a:solidFill>
                                <a:srgbClr val="FFFFFF"/>
                              </a:solidFill>
                            </a14:hiddenFill>
                          </a:ext>
                        </a:extLst>
                      </wps:spPr>
                      <wps:txbx>
                        <w:txbxContent>
                          <w:p w14:paraId="5D0DDB7C" w14:textId="77777777" w:rsidR="00272AFC" w:rsidRDefault="00120607">
                            <w:pPr>
                              <w:spacing w:line="227" w:lineRule="exact"/>
                              <w:ind w:left="103"/>
                              <w:rPr>
                                <w:b/>
                                <w:sz w:val="20"/>
                              </w:rPr>
                            </w:pPr>
                            <w:r>
                              <w:rPr>
                                <w:b/>
                                <w:sz w:val="20"/>
                              </w:rPr>
                              <w:t>Reasons Students Withdraw or Transfer:</w:t>
                            </w:r>
                          </w:p>
                          <w:p w14:paraId="5D0DDB7D" w14:textId="5AD7A9B9" w:rsidR="00EB44E9" w:rsidRDefault="00EB44E9" w:rsidP="00EB44E9">
                            <w:pPr>
                              <w:ind w:left="103"/>
                              <w:rPr>
                                <w:i/>
                                <w:sz w:val="20"/>
                              </w:rPr>
                            </w:pPr>
                            <w:r>
                              <w:rPr>
                                <w:i/>
                                <w:sz w:val="20"/>
                              </w:rPr>
                              <w:t xml:space="preserve">Please attach / insert data for </w:t>
                            </w:r>
                            <w:r w:rsidR="00DE7FD5">
                              <w:rPr>
                                <w:i/>
                                <w:sz w:val="20"/>
                              </w:rPr>
                              <w:t>2022/23, 2023/24 &amp; 2024/25</w:t>
                            </w:r>
                            <w:r w:rsidR="00DE7FD5">
                              <w:rPr>
                                <w:i/>
                                <w:sz w:val="20"/>
                              </w:rPr>
                              <w:t xml:space="preserve">. </w:t>
                            </w:r>
                            <w:r>
                              <w:rPr>
                                <w:i/>
                                <w:sz w:val="20"/>
                              </w:rPr>
                              <w:t>See guidance for template table.</w:t>
                            </w:r>
                          </w:p>
                          <w:p w14:paraId="5D0DDB7E" w14:textId="77777777" w:rsidR="00272AFC" w:rsidRDefault="00120607">
                            <w:pPr>
                              <w:pStyle w:val="BodyText"/>
                              <w:spacing w:before="117"/>
                              <w:ind w:left="103"/>
                            </w:pPr>
                            <w:r>
                              <w:t>Please comment on trends in withdrawal data on the programme over the last 3 years including a reflection on the following:</w:t>
                            </w:r>
                          </w:p>
                          <w:p w14:paraId="5D0DDB7F" w14:textId="77777777" w:rsidR="00272AFC" w:rsidRDefault="00120607">
                            <w:pPr>
                              <w:pStyle w:val="ListParagraph"/>
                              <w:numPr>
                                <w:ilvl w:val="0"/>
                                <w:numId w:val="3"/>
                              </w:numPr>
                              <w:tabs>
                                <w:tab w:val="left" w:pos="823"/>
                                <w:tab w:val="left" w:pos="824"/>
                              </w:tabs>
                              <w:spacing w:before="67"/>
                              <w:rPr>
                                <w:sz w:val="20"/>
                              </w:rPr>
                            </w:pPr>
                            <w:r>
                              <w:rPr>
                                <w:sz w:val="20"/>
                              </w:rPr>
                              <w:t>Any reasons for changes in withdrawal numbers and any</w:t>
                            </w:r>
                            <w:r>
                              <w:rPr>
                                <w:spacing w:val="-26"/>
                                <w:sz w:val="20"/>
                              </w:rPr>
                              <w:t xml:space="preserve"> </w:t>
                            </w:r>
                            <w:r>
                              <w:rPr>
                                <w:sz w:val="20"/>
                              </w:rPr>
                              <w:t>trends.</w:t>
                            </w:r>
                          </w:p>
                          <w:p w14:paraId="5D0DDB80" w14:textId="77777777" w:rsidR="00272AFC" w:rsidRDefault="00120607">
                            <w:pPr>
                              <w:pStyle w:val="ListParagraph"/>
                              <w:numPr>
                                <w:ilvl w:val="0"/>
                                <w:numId w:val="3"/>
                              </w:numPr>
                              <w:tabs>
                                <w:tab w:val="left" w:pos="823"/>
                                <w:tab w:val="left" w:pos="824"/>
                              </w:tabs>
                              <w:rPr>
                                <w:sz w:val="20"/>
                              </w:rPr>
                            </w:pPr>
                            <w:r>
                              <w:rPr>
                                <w:sz w:val="20"/>
                              </w:rPr>
                              <w:t>Performance against Programme</w:t>
                            </w:r>
                            <w:r>
                              <w:rPr>
                                <w:spacing w:val="-18"/>
                                <w:sz w:val="20"/>
                              </w:rPr>
                              <w:t xml:space="preserve"> </w:t>
                            </w:r>
                            <w:r>
                              <w:rPr>
                                <w:sz w:val="20"/>
                              </w:rPr>
                              <w:t>targets</w:t>
                            </w:r>
                          </w:p>
                          <w:p w14:paraId="5D0DDB81" w14:textId="77777777" w:rsidR="00272AFC" w:rsidRDefault="00120607">
                            <w:pPr>
                              <w:pStyle w:val="ListParagraph"/>
                              <w:numPr>
                                <w:ilvl w:val="0"/>
                                <w:numId w:val="3"/>
                              </w:numPr>
                              <w:tabs>
                                <w:tab w:val="left" w:pos="823"/>
                                <w:tab w:val="left" w:pos="824"/>
                              </w:tabs>
                              <w:rPr>
                                <w:sz w:val="20"/>
                              </w:rPr>
                            </w:pPr>
                            <w:r>
                              <w:rPr>
                                <w:sz w:val="20"/>
                              </w:rPr>
                              <w:t>Performance against wider Institutional</w:t>
                            </w:r>
                            <w:r>
                              <w:rPr>
                                <w:spacing w:val="-27"/>
                                <w:sz w:val="20"/>
                              </w:rPr>
                              <w:t xml:space="preserve"> </w:t>
                            </w:r>
                            <w:r>
                              <w:rPr>
                                <w:sz w:val="20"/>
                              </w:rPr>
                              <w:t>targets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DDB4D" id="Text Box 4" o:spid="_x0000_s1038" type="#_x0000_t202" style="position:absolute;margin-left:64.1pt;margin-top:9.65pt;width:701.55pt;height:83.4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" filled="f" strokecolor="silver" strokeweight=".48pt">
                <v:textbox inset="0,0,0,0">
                  <w:txbxContent>
                    <w:p w14:paraId="5D0DDB7C" w14:textId="77777777" w:rsidR="00272AFC" w:rsidRDefault="00120607">
                      <w:pPr>
                        <w:spacing w:line="227" w:lineRule="exact"/>
                        <w:ind w:left="103"/>
                        <w:rPr>
                          <w:b/>
                          <w:sz w:val="20"/>
                        </w:rPr>
                      </w:pPr>
                      <w:r>
                        <w:rPr>
                          <w:b/>
                          <w:sz w:val="20"/>
                        </w:rPr>
                        <w:t>Reasons Students Withdraw or Transfer:</w:t>
                      </w:r>
                    </w:p>
                    <w:p w14:paraId="5D0DDB7D" w14:textId="5AD7A9B9" w:rsidR="00EB44E9" w:rsidRDefault="00EB44E9" w:rsidP="00EB44E9">
                      <w:pPr>
                        <w:ind w:left="103"/>
                        <w:rPr>
                          <w:i/>
                          <w:sz w:val="20"/>
                        </w:rPr>
                      </w:pPr>
                      <w:r>
                        <w:rPr>
                          <w:i/>
                          <w:sz w:val="20"/>
                        </w:rPr>
                        <w:t xml:space="preserve">Please attach / insert data for </w:t>
                      </w:r>
                      <w:r w:rsidR="00DE7FD5">
                        <w:rPr>
                          <w:i/>
                          <w:sz w:val="20"/>
                        </w:rPr>
                        <w:t>2022/23, 2023/24 &amp; 2024/25</w:t>
                      </w:r>
                      <w:r w:rsidR="00DE7FD5">
                        <w:rPr>
                          <w:i/>
                          <w:sz w:val="20"/>
                        </w:rPr>
                        <w:t xml:space="preserve">. </w:t>
                      </w:r>
                      <w:r>
                        <w:rPr>
                          <w:i/>
                          <w:sz w:val="20"/>
                        </w:rPr>
                        <w:t>See guidance for template table.</w:t>
                      </w:r>
                    </w:p>
                    <w:p w14:paraId="5D0DDB7E" w14:textId="77777777" w:rsidR="00272AFC" w:rsidRDefault="00120607">
                      <w:pPr>
                        <w:pStyle w:val="BodyText"/>
                        <w:spacing w:before="117"/>
                        <w:ind w:left="103"/>
                      </w:pPr>
                      <w:r>
                        <w:t>Please comment on trends in withdrawal data on the programme over the last 3 years including a reflection on the following:</w:t>
                      </w:r>
                    </w:p>
                    <w:p w14:paraId="5D0DDB7F" w14:textId="77777777" w:rsidR="00272AFC" w:rsidRDefault="00120607">
                      <w:pPr>
                        <w:pStyle w:val="ListParagraph"/>
                        <w:numPr>
                          <w:ilvl w:val="0"/>
                          <w:numId w:val="3"/>
                        </w:numPr>
                        <w:tabs>
                          <w:tab w:val="left" w:pos="823"/>
                          <w:tab w:val="left" w:pos="824"/>
                        </w:tabs>
                        <w:spacing w:before="67"/>
                        <w:rPr>
                          <w:sz w:val="20"/>
                        </w:rPr>
                      </w:pPr>
                      <w:r>
                        <w:rPr>
                          <w:sz w:val="20"/>
                        </w:rPr>
                        <w:t>Any reasons for changes in withdrawal numbers and any</w:t>
                      </w:r>
                      <w:r>
                        <w:rPr>
                          <w:spacing w:val="-26"/>
                          <w:sz w:val="20"/>
                        </w:rPr>
                        <w:t xml:space="preserve"> </w:t>
                      </w:r>
                      <w:r>
                        <w:rPr>
                          <w:sz w:val="20"/>
                        </w:rPr>
                        <w:t>trends.</w:t>
                      </w:r>
                    </w:p>
                    <w:p w14:paraId="5D0DDB80" w14:textId="77777777" w:rsidR="00272AFC" w:rsidRDefault="00120607">
                      <w:pPr>
                        <w:pStyle w:val="ListParagraph"/>
                        <w:numPr>
                          <w:ilvl w:val="0"/>
                          <w:numId w:val="3"/>
                        </w:numPr>
                        <w:tabs>
                          <w:tab w:val="left" w:pos="823"/>
                          <w:tab w:val="left" w:pos="824"/>
                        </w:tabs>
                        <w:rPr>
                          <w:sz w:val="20"/>
                        </w:rPr>
                      </w:pPr>
                      <w:r>
                        <w:rPr>
                          <w:sz w:val="20"/>
                        </w:rPr>
                        <w:t>Performance against Programme</w:t>
                      </w:r>
                      <w:r>
                        <w:rPr>
                          <w:spacing w:val="-18"/>
                          <w:sz w:val="20"/>
                        </w:rPr>
                        <w:t xml:space="preserve"> </w:t>
                      </w:r>
                      <w:r>
                        <w:rPr>
                          <w:sz w:val="20"/>
                        </w:rPr>
                        <w:t>targets</w:t>
                      </w:r>
                    </w:p>
                    <w:p w14:paraId="5D0DDB81" w14:textId="77777777" w:rsidR="00272AFC" w:rsidRDefault="00120607">
                      <w:pPr>
                        <w:pStyle w:val="ListParagraph"/>
                        <w:numPr>
                          <w:ilvl w:val="0"/>
                          <w:numId w:val="3"/>
                        </w:numPr>
                        <w:tabs>
                          <w:tab w:val="left" w:pos="823"/>
                          <w:tab w:val="left" w:pos="824"/>
                        </w:tabs>
                        <w:rPr>
                          <w:sz w:val="20"/>
                        </w:rPr>
                      </w:pPr>
                      <w:r>
                        <w:rPr>
                          <w:sz w:val="20"/>
                        </w:rPr>
                        <w:t>Performance against wider Institutional</w:t>
                      </w:r>
                      <w:r>
                        <w:rPr>
                          <w:spacing w:val="-27"/>
                          <w:sz w:val="20"/>
                        </w:rPr>
                        <w:t xml:space="preserve"> </w:t>
                      </w:r>
                      <w:r>
                        <w:rPr>
                          <w:sz w:val="20"/>
                        </w:rPr>
                        <w:t>targets</w:t>
                      </w:r>
                    </w:p>
                  </w:txbxContent>
                </v:textbox>
                <w10:wrap type="topAndBottom" anchorx="page"/>
              </v:shape>
            </w:pict>
          </mc:Fallback>
        </mc:AlternateContent>
      </w:r>
    </w:p>
    <w:p w14:paraId="5D0DDB3B" w14:textId="77777777" w:rsidR="00272AFC" w:rsidRDefault="004325E3">
      <w:pPr>
        <w:pStyle w:val="Heading2"/>
        <w:spacing w:before="93"/>
      </w:pPr>
      <w:r>
        <w:t>6</w:t>
      </w:r>
      <w:r w:rsidR="00120607">
        <w:t>c. Degree Class Distribution</w:t>
      </w:r>
    </w:p>
    <w:p w14:paraId="5D0DDB3C" w14:textId="77777777" w:rsidR="00272AFC" w:rsidRDefault="00EE77EB">
      <w:pPr>
        <w:pStyle w:val="BodyText"/>
        <w:spacing w:before="10"/>
        <w:rPr>
          <w:b/>
          <w:sz w:val="12"/>
        </w:rPr>
      </w:pPr>
      <w:r>
        <w:rPr>
          <w:noProof/>
        </w:rPr>
        <mc:AlternateContent>
          <mc:Choice Requires="wps">
            <w:drawing>
              <wp:anchor distT="0" distB="0" distL="0" distR="0" simplePos="0" relativeHeight="1192" behindDoc="0" locked="0" layoutInCell="1" allowOverlap="1" wp14:anchorId="5D0DDB4F" wp14:editId="5D0DDB50">
                <wp:simplePos x="0" y="0"/>
                <wp:positionH relativeFrom="page">
                  <wp:posOffset>814070</wp:posOffset>
                </wp:positionH>
                <wp:positionV relativeFrom="paragraph">
                  <wp:posOffset>122555</wp:posOffset>
                </wp:positionV>
                <wp:extent cx="8909685" cy="1073150"/>
                <wp:effectExtent l="13970" t="11430" r="10795" b="10795"/>
                <wp:wrapTopAndBottom/>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685" cy="1073150"/>
                        </a:xfrm>
                        <a:prstGeom prst="rect">
                          <a:avLst/>
                        </a:prstGeom>
                        <a:noFill/>
                        <a:ln w="6096">
                          <a:solidFill>
                            <a:srgbClr val="C0C0C0"/>
                          </a:solidFill>
                          <a:miter lim="800000"/>
                          <a:headEnd/>
                          <a:tailEnd/>
                        </a:ln>
                        <a:extLst>
                          <a:ext uri="{909E8E84-426E-40DD-AFC4-6F175D3DCCD1}">
                            <a14:hiddenFill xmlns:a14="http://schemas.microsoft.com/office/drawing/2010/main">
                              <a:solidFill>
                                <a:srgbClr val="FFFFFF"/>
                              </a:solidFill>
                            </a14:hiddenFill>
                          </a:ext>
                        </a:extLst>
                      </wps:spPr>
                      <wps:txbx>
                        <w:txbxContent>
                          <w:p w14:paraId="5D0DDB82" w14:textId="77777777" w:rsidR="00272AFC" w:rsidRDefault="00120607">
                            <w:pPr>
                              <w:spacing w:line="227" w:lineRule="exact"/>
                              <w:ind w:left="103"/>
                              <w:rPr>
                                <w:b/>
                                <w:sz w:val="20"/>
                              </w:rPr>
                            </w:pPr>
                            <w:r>
                              <w:rPr>
                                <w:b/>
                                <w:sz w:val="20"/>
                              </w:rPr>
                              <w:t>Students Degree Classifications:</w:t>
                            </w:r>
                          </w:p>
                          <w:p w14:paraId="5D0DDB83" w14:textId="3269F7F2" w:rsidR="00EB44E9" w:rsidRDefault="00EB44E9" w:rsidP="00EB44E9">
                            <w:pPr>
                              <w:ind w:left="103"/>
                              <w:rPr>
                                <w:i/>
                                <w:sz w:val="20"/>
                              </w:rPr>
                            </w:pPr>
                            <w:r>
                              <w:rPr>
                                <w:i/>
                                <w:sz w:val="20"/>
                              </w:rPr>
                              <w:t xml:space="preserve">Please attach / insert data for </w:t>
                            </w:r>
                            <w:r w:rsidR="00DE7FD5">
                              <w:rPr>
                                <w:i/>
                                <w:sz w:val="20"/>
                              </w:rPr>
                              <w:t>2022/23, 2023/24 &amp; 2024/25</w:t>
                            </w:r>
                            <w:r w:rsidR="00DE7FD5">
                              <w:rPr>
                                <w:i/>
                                <w:sz w:val="20"/>
                              </w:rPr>
                              <w:t xml:space="preserve">. </w:t>
                            </w:r>
                            <w:r>
                              <w:rPr>
                                <w:i/>
                                <w:sz w:val="20"/>
                              </w:rPr>
                              <w:t>See guidance for template table.</w:t>
                            </w:r>
                          </w:p>
                          <w:p w14:paraId="5D0DDB84" w14:textId="77777777" w:rsidR="00272AFC" w:rsidRDefault="00120607">
                            <w:pPr>
                              <w:pStyle w:val="BodyText"/>
                              <w:spacing w:before="117"/>
                              <w:ind w:left="103"/>
                            </w:pPr>
                            <w:r>
                              <w:t>Please comment on trends on degree class distribution data on the programme over the last 3 years including a reflection on the following:</w:t>
                            </w:r>
                          </w:p>
                          <w:p w14:paraId="5D0DDB85" w14:textId="77777777" w:rsidR="00272AFC" w:rsidRDefault="00120607">
                            <w:pPr>
                              <w:pStyle w:val="ListParagraph"/>
                              <w:numPr>
                                <w:ilvl w:val="0"/>
                                <w:numId w:val="2"/>
                              </w:numPr>
                              <w:tabs>
                                <w:tab w:val="left" w:pos="823"/>
                                <w:tab w:val="left" w:pos="824"/>
                              </w:tabs>
                              <w:spacing w:before="91"/>
                              <w:rPr>
                                <w:sz w:val="20"/>
                              </w:rPr>
                            </w:pPr>
                            <w:r>
                              <w:rPr>
                                <w:sz w:val="20"/>
                              </w:rPr>
                              <w:t>Any reasons for changes in degree class distribution and any</w:t>
                            </w:r>
                            <w:r>
                              <w:rPr>
                                <w:spacing w:val="-32"/>
                                <w:sz w:val="20"/>
                              </w:rPr>
                              <w:t xml:space="preserve"> </w:t>
                            </w:r>
                            <w:r>
                              <w:rPr>
                                <w:sz w:val="20"/>
                              </w:rPr>
                              <w:t>trends.</w:t>
                            </w:r>
                          </w:p>
                          <w:p w14:paraId="5D0DDB86" w14:textId="77777777" w:rsidR="00272AFC" w:rsidRDefault="00120607">
                            <w:pPr>
                              <w:pStyle w:val="ListParagraph"/>
                              <w:numPr>
                                <w:ilvl w:val="0"/>
                                <w:numId w:val="2"/>
                              </w:numPr>
                              <w:tabs>
                                <w:tab w:val="left" w:pos="823"/>
                                <w:tab w:val="left" w:pos="824"/>
                              </w:tabs>
                              <w:spacing w:line="229" w:lineRule="exact"/>
                              <w:rPr>
                                <w:sz w:val="20"/>
                              </w:rPr>
                            </w:pPr>
                            <w:r>
                              <w:rPr>
                                <w:sz w:val="20"/>
                              </w:rPr>
                              <w:t>Performance against Programme</w:t>
                            </w:r>
                            <w:r>
                              <w:rPr>
                                <w:spacing w:val="-18"/>
                                <w:sz w:val="20"/>
                              </w:rPr>
                              <w:t xml:space="preserve"> </w:t>
                            </w:r>
                            <w:r>
                              <w:rPr>
                                <w:sz w:val="20"/>
                              </w:rPr>
                              <w:t>targets</w:t>
                            </w:r>
                          </w:p>
                          <w:p w14:paraId="5D0DDB87" w14:textId="77777777" w:rsidR="00272AFC" w:rsidRDefault="00120607">
                            <w:pPr>
                              <w:pStyle w:val="ListParagraph"/>
                              <w:numPr>
                                <w:ilvl w:val="0"/>
                                <w:numId w:val="2"/>
                              </w:numPr>
                              <w:tabs>
                                <w:tab w:val="left" w:pos="823"/>
                                <w:tab w:val="left" w:pos="824"/>
                              </w:tabs>
                              <w:spacing w:line="229" w:lineRule="exact"/>
                              <w:rPr>
                                <w:sz w:val="20"/>
                              </w:rPr>
                            </w:pPr>
                            <w:r>
                              <w:rPr>
                                <w:sz w:val="20"/>
                              </w:rPr>
                              <w:t>Performance against wider Institutional</w:t>
                            </w:r>
                            <w:r>
                              <w:rPr>
                                <w:spacing w:val="-26"/>
                                <w:sz w:val="20"/>
                              </w:rPr>
                              <w:t xml:space="preserve"> </w:t>
                            </w:r>
                            <w:r>
                              <w:rPr>
                                <w:sz w:val="20"/>
                              </w:rPr>
                              <w:t>targets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DDB4F" id="Text Box 3" o:spid="_x0000_s1039" type="#_x0000_t202" style="position:absolute;margin-left:64.1pt;margin-top:9.65pt;width:701.55pt;height:84.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" filled="f" strokecolor="silver" strokeweight=".48pt">
                <v:textbox inset="0,0,0,0">
                  <w:txbxContent>
                    <w:p w14:paraId="5D0DDB82" w14:textId="77777777" w:rsidR="00272AFC" w:rsidRDefault="00120607">
                      <w:pPr>
                        <w:spacing w:line="227" w:lineRule="exact"/>
                        <w:ind w:left="103"/>
                        <w:rPr>
                          <w:b/>
                          <w:sz w:val="20"/>
                        </w:rPr>
                      </w:pPr>
                      <w:r>
                        <w:rPr>
                          <w:b/>
                          <w:sz w:val="20"/>
                        </w:rPr>
                        <w:t>Students Degree Classifications:</w:t>
                      </w:r>
                    </w:p>
                    <w:p w14:paraId="5D0DDB83" w14:textId="3269F7F2" w:rsidR="00EB44E9" w:rsidRDefault="00EB44E9" w:rsidP="00EB44E9">
                      <w:pPr>
                        <w:ind w:left="103"/>
                        <w:rPr>
                          <w:i/>
                          <w:sz w:val="20"/>
                        </w:rPr>
                      </w:pPr>
                      <w:r>
                        <w:rPr>
                          <w:i/>
                          <w:sz w:val="20"/>
                        </w:rPr>
                        <w:t xml:space="preserve">Please attach / insert data for </w:t>
                      </w:r>
                      <w:r w:rsidR="00DE7FD5">
                        <w:rPr>
                          <w:i/>
                          <w:sz w:val="20"/>
                        </w:rPr>
                        <w:t>2022/23, 2023/24 &amp; 2024/25</w:t>
                      </w:r>
                      <w:r w:rsidR="00DE7FD5">
                        <w:rPr>
                          <w:i/>
                          <w:sz w:val="20"/>
                        </w:rPr>
                        <w:t xml:space="preserve">. </w:t>
                      </w:r>
                      <w:r>
                        <w:rPr>
                          <w:i/>
                          <w:sz w:val="20"/>
                        </w:rPr>
                        <w:t>See guidance for template table.</w:t>
                      </w:r>
                    </w:p>
                    <w:p w14:paraId="5D0DDB84" w14:textId="77777777" w:rsidR="00272AFC" w:rsidRDefault="00120607">
                      <w:pPr>
                        <w:pStyle w:val="BodyText"/>
                        <w:spacing w:before="117"/>
                        <w:ind w:left="103"/>
                      </w:pPr>
                      <w:r>
                        <w:t>Please comment on trends on degree class distribution data on the programme over the last 3 years including a reflection on the following:</w:t>
                      </w:r>
                    </w:p>
                    <w:p w14:paraId="5D0DDB85" w14:textId="77777777" w:rsidR="00272AFC" w:rsidRDefault="00120607">
                      <w:pPr>
                        <w:pStyle w:val="ListParagraph"/>
                        <w:numPr>
                          <w:ilvl w:val="0"/>
                          <w:numId w:val="2"/>
                        </w:numPr>
                        <w:tabs>
                          <w:tab w:val="left" w:pos="823"/>
                          <w:tab w:val="left" w:pos="824"/>
                        </w:tabs>
                        <w:spacing w:before="91"/>
                        <w:rPr>
                          <w:sz w:val="20"/>
                        </w:rPr>
                      </w:pPr>
                      <w:r>
                        <w:rPr>
                          <w:sz w:val="20"/>
                        </w:rPr>
                        <w:t>Any reasons for changes in degree class distribution and any</w:t>
                      </w:r>
                      <w:r>
                        <w:rPr>
                          <w:spacing w:val="-32"/>
                          <w:sz w:val="20"/>
                        </w:rPr>
                        <w:t xml:space="preserve"> </w:t>
                      </w:r>
                      <w:r>
                        <w:rPr>
                          <w:sz w:val="20"/>
                        </w:rPr>
                        <w:t>trends.</w:t>
                      </w:r>
                    </w:p>
                    <w:p w14:paraId="5D0DDB86" w14:textId="77777777" w:rsidR="00272AFC" w:rsidRDefault="00120607">
                      <w:pPr>
                        <w:pStyle w:val="ListParagraph"/>
                        <w:numPr>
                          <w:ilvl w:val="0"/>
                          <w:numId w:val="2"/>
                        </w:numPr>
                        <w:tabs>
                          <w:tab w:val="left" w:pos="823"/>
                          <w:tab w:val="left" w:pos="824"/>
                        </w:tabs>
                        <w:spacing w:line="229" w:lineRule="exact"/>
                        <w:rPr>
                          <w:sz w:val="20"/>
                        </w:rPr>
                      </w:pPr>
                      <w:r>
                        <w:rPr>
                          <w:sz w:val="20"/>
                        </w:rPr>
                        <w:t>Performance against Programme</w:t>
                      </w:r>
                      <w:r>
                        <w:rPr>
                          <w:spacing w:val="-18"/>
                          <w:sz w:val="20"/>
                        </w:rPr>
                        <w:t xml:space="preserve"> </w:t>
                      </w:r>
                      <w:r>
                        <w:rPr>
                          <w:sz w:val="20"/>
                        </w:rPr>
                        <w:t>targets</w:t>
                      </w:r>
                    </w:p>
                    <w:p w14:paraId="5D0DDB87" w14:textId="77777777" w:rsidR="00272AFC" w:rsidRDefault="00120607">
                      <w:pPr>
                        <w:pStyle w:val="ListParagraph"/>
                        <w:numPr>
                          <w:ilvl w:val="0"/>
                          <w:numId w:val="2"/>
                        </w:numPr>
                        <w:tabs>
                          <w:tab w:val="left" w:pos="823"/>
                          <w:tab w:val="left" w:pos="824"/>
                        </w:tabs>
                        <w:spacing w:line="229" w:lineRule="exact"/>
                        <w:rPr>
                          <w:sz w:val="20"/>
                        </w:rPr>
                      </w:pPr>
                      <w:r>
                        <w:rPr>
                          <w:sz w:val="20"/>
                        </w:rPr>
                        <w:t>Performance against wider Institutional</w:t>
                      </w:r>
                      <w:r>
                        <w:rPr>
                          <w:spacing w:val="-26"/>
                          <w:sz w:val="20"/>
                        </w:rPr>
                        <w:t xml:space="preserve"> </w:t>
                      </w:r>
                      <w:r>
                        <w:rPr>
                          <w:sz w:val="20"/>
                        </w:rPr>
                        <w:t>targets</w:t>
                      </w:r>
                    </w:p>
                  </w:txbxContent>
                </v:textbox>
                <w10:wrap type="topAndBottom" anchorx="page"/>
              </v:shape>
            </w:pict>
          </mc:Fallback>
        </mc:AlternateContent>
      </w:r>
    </w:p>
    <w:p w14:paraId="5D0DDB3D" w14:textId="77777777" w:rsidR="00272AFC" w:rsidRDefault="00272AFC">
      <w:pPr>
        <w:pStyle w:val="BodyText"/>
        <w:spacing w:before="9"/>
        <w:rPr>
          <w:b/>
          <w:sz w:val="10"/>
        </w:rPr>
      </w:pPr>
    </w:p>
    <w:p w14:paraId="5D0DDB3E" w14:textId="77777777" w:rsidR="00272AFC" w:rsidRDefault="00272AFC">
      <w:pPr>
        <w:pStyle w:val="BodyText"/>
        <w:spacing w:before="11"/>
        <w:rPr>
          <w:b/>
          <w:sz w:val="12"/>
        </w:rPr>
      </w:pPr>
    </w:p>
    <w:sectPr w:rsidR="00272AFC" w:rsidSect="006814B8">
      <w:headerReference w:type="default" r:id="rId17"/>
      <w:footerReference w:type="default" r:id="rId18"/>
      <w:pgSz w:w="16850" w:h="11910" w:orient="landscape"/>
      <w:pgMar w:top="743" w:right="919" w:bottom="1582" w:left="1219" w:header="714" w:footer="1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DDB53" w14:textId="77777777" w:rsidR="00B13E4C" w:rsidRDefault="00B13E4C">
      <w:r>
        <w:separator/>
      </w:r>
    </w:p>
  </w:endnote>
  <w:endnote w:type="continuationSeparator" w:id="0">
    <w:p w14:paraId="5D0DDB54" w14:textId="77777777" w:rsidR="00B13E4C" w:rsidRDefault="00B13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DB58" w14:textId="77777777" w:rsidR="00272AFC" w:rsidRDefault="00EE77EB">
    <w:pPr>
      <w:pStyle w:val="BodyText"/>
      <w:spacing w:line="14" w:lineRule="auto"/>
    </w:pPr>
    <w:r>
      <w:rPr>
        <w:noProof/>
      </w:rPr>
      <mc:AlternateContent>
        <mc:Choice Requires="wps">
          <w:drawing>
            <wp:anchor distT="0" distB="0" distL="114300" distR="114300" simplePos="0" relativeHeight="503300408" behindDoc="1" locked="0" layoutInCell="1" allowOverlap="1" wp14:anchorId="5D0DDB62" wp14:editId="5D0DDB63">
              <wp:simplePos x="0" y="0"/>
              <wp:positionH relativeFrom="page">
                <wp:posOffset>5819775</wp:posOffset>
              </wp:positionH>
              <wp:positionV relativeFrom="page">
                <wp:posOffset>9897745</wp:posOffset>
              </wp:positionV>
              <wp:extent cx="675005" cy="167005"/>
              <wp:effectExtent l="0" t="1270" r="1270" b="31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DDB89" w14:textId="77777777" w:rsidR="00272AFC" w:rsidRDefault="00120607">
                          <w:pPr>
                            <w:spacing w:before="12"/>
                            <w:ind w:left="20"/>
                            <w:rPr>
                              <w:b/>
                              <w:sz w:val="20"/>
                            </w:rPr>
                          </w:pPr>
                          <w:r>
                            <w:rPr>
                              <w:sz w:val="20"/>
                            </w:rPr>
                            <w:t xml:space="preserve">Page </w:t>
                          </w:r>
                          <w:r>
                            <w:fldChar w:fldCharType="begin"/>
                          </w:r>
                          <w:r>
                            <w:rPr>
                              <w:b/>
                              <w:sz w:val="20"/>
                            </w:rPr>
                            <w:instrText xml:space="preserve"> PAGE </w:instrText>
                          </w:r>
                          <w:r>
                            <w:fldChar w:fldCharType="separate"/>
                          </w:r>
                          <w:r w:rsidR="007360A3">
                            <w:rPr>
                              <w:b/>
                              <w:noProof/>
                              <w:sz w:val="20"/>
                            </w:rPr>
                            <w:t>2</w:t>
                          </w:r>
                          <w:r>
                            <w:fldChar w:fldCharType="end"/>
                          </w:r>
                          <w:r>
                            <w:rPr>
                              <w:b/>
                              <w:sz w:val="20"/>
                            </w:rPr>
                            <w:t xml:space="preserve"> </w:t>
                          </w:r>
                          <w:r>
                            <w:rPr>
                              <w:sz w:val="20"/>
                            </w:rPr>
                            <w:t xml:space="preserve">of </w:t>
                          </w:r>
                          <w:r>
                            <w:rPr>
                              <w:b/>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DDB62" id="_x0000_t202" coordsize="21600,21600" o:spt="202" path="m,l,21600r21600,l21600,xe">
              <v:stroke joinstyle="miter"/>
              <v:path gradientshapeok="t" o:connecttype="rect"/>
            </v:shapetype>
            <v:shape id="Text Box 7" o:spid="_x0000_s1041" type="#_x0000_t202" style="position:absolute;margin-left:458.25pt;margin-top:779.35pt;width:53.15pt;height:13.15pt;z-index:-16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" filled="f" stroked="f">
              <v:textbox inset="0,0,0,0">
                <w:txbxContent>
                  <w:p w14:paraId="5D0DDB89" w14:textId="77777777" w:rsidR="00272AFC" w:rsidRDefault="00120607">
                    <w:pPr>
                      <w:spacing w:before="12"/>
                      <w:ind w:left="20"/>
                      <w:rPr>
                        <w:b/>
                        <w:sz w:val="20"/>
                      </w:rPr>
                    </w:pPr>
                    <w:r>
                      <w:rPr>
                        <w:sz w:val="20"/>
                      </w:rPr>
                      <w:t xml:space="preserve">Page </w:t>
                    </w:r>
                    <w:r>
                      <w:fldChar w:fldCharType="begin"/>
                    </w:r>
                    <w:r>
                      <w:rPr>
                        <w:b/>
                        <w:sz w:val="20"/>
                      </w:rPr>
                      <w:instrText xml:space="preserve"> PAGE </w:instrText>
                    </w:r>
                    <w:r>
                      <w:fldChar w:fldCharType="separate"/>
                    </w:r>
                    <w:r w:rsidR="007360A3">
                      <w:rPr>
                        <w:b/>
                        <w:noProof/>
                        <w:sz w:val="20"/>
                      </w:rPr>
                      <w:t>2</w:t>
                    </w:r>
                    <w:r>
                      <w:fldChar w:fldCharType="end"/>
                    </w:r>
                    <w:r>
                      <w:rPr>
                        <w:b/>
                        <w:sz w:val="20"/>
                      </w:rPr>
                      <w:t xml:space="preserve"> </w:t>
                    </w:r>
                    <w:r>
                      <w:rPr>
                        <w:sz w:val="20"/>
                      </w:rPr>
                      <w:t xml:space="preserve">of </w:t>
                    </w:r>
                    <w:r>
                      <w:rPr>
                        <w:b/>
                        <w:sz w:val="20"/>
                      </w:rPr>
                      <w:t>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DB5C" w14:textId="77777777" w:rsidR="00272AFC" w:rsidRDefault="00EE77EB">
    <w:pPr>
      <w:pStyle w:val="BodyText"/>
      <w:spacing w:line="14" w:lineRule="auto"/>
    </w:pPr>
    <w:r>
      <w:rPr>
        <w:noProof/>
      </w:rPr>
      <mc:AlternateContent>
        <mc:Choice Requires="wps">
          <w:drawing>
            <wp:anchor distT="0" distB="0" distL="114300" distR="114300" simplePos="0" relativeHeight="503300480" behindDoc="1" locked="0" layoutInCell="1" allowOverlap="1" wp14:anchorId="5D0DDB66" wp14:editId="5D0DDB67">
              <wp:simplePos x="0" y="0"/>
              <wp:positionH relativeFrom="page">
                <wp:posOffset>9030970</wp:posOffset>
              </wp:positionH>
              <wp:positionV relativeFrom="page">
                <wp:posOffset>6765925</wp:posOffset>
              </wp:positionV>
              <wp:extent cx="675005" cy="167005"/>
              <wp:effectExtent l="1270" t="3175" r="0"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DDB8B" w14:textId="77777777" w:rsidR="00272AFC" w:rsidRDefault="00120607">
                          <w:pPr>
                            <w:spacing w:before="12"/>
                            <w:ind w:left="20"/>
                            <w:rPr>
                              <w:b/>
                              <w:sz w:val="20"/>
                            </w:rPr>
                          </w:pPr>
                          <w:r>
                            <w:rPr>
                              <w:sz w:val="20"/>
                            </w:rPr>
                            <w:t xml:space="preserve">Page </w:t>
                          </w:r>
                          <w:r>
                            <w:fldChar w:fldCharType="begin"/>
                          </w:r>
                          <w:r>
                            <w:rPr>
                              <w:b/>
                              <w:sz w:val="20"/>
                            </w:rPr>
                            <w:instrText xml:space="preserve"> PAGE </w:instrText>
                          </w:r>
                          <w:r>
                            <w:fldChar w:fldCharType="separate"/>
                          </w:r>
                          <w:r w:rsidR="007360A3">
                            <w:rPr>
                              <w:b/>
                              <w:noProof/>
                              <w:sz w:val="20"/>
                            </w:rPr>
                            <w:t>5</w:t>
                          </w:r>
                          <w:r>
                            <w:fldChar w:fldCharType="end"/>
                          </w:r>
                          <w:r>
                            <w:rPr>
                              <w:b/>
                              <w:sz w:val="20"/>
                            </w:rPr>
                            <w:t xml:space="preserve"> </w:t>
                          </w:r>
                          <w:r>
                            <w:rPr>
                              <w:sz w:val="20"/>
                            </w:rPr>
                            <w:t xml:space="preserve">of </w:t>
                          </w:r>
                          <w:r>
                            <w:rPr>
                              <w:b/>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DDB66" id="_x0000_t202" coordsize="21600,21600" o:spt="202" path="m,l,21600r21600,l21600,xe">
              <v:stroke joinstyle="miter"/>
              <v:path gradientshapeok="t" o:connecttype="rect"/>
            </v:shapetype>
            <v:shape id="_x0000_s1043" type="#_x0000_t202" style="position:absolute;margin-left:711.1pt;margin-top:532.75pt;width:53.15pt;height:13.15pt;z-index:-1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" filled="f" stroked="f">
              <v:textbox inset="0,0,0,0">
                <w:txbxContent>
                  <w:p w14:paraId="5D0DDB8B" w14:textId="77777777" w:rsidR="00272AFC" w:rsidRDefault="00120607">
                    <w:pPr>
                      <w:spacing w:before="12"/>
                      <w:ind w:left="20"/>
                      <w:rPr>
                        <w:b/>
                        <w:sz w:val="20"/>
                      </w:rPr>
                    </w:pPr>
                    <w:r>
                      <w:rPr>
                        <w:sz w:val="20"/>
                      </w:rPr>
                      <w:t xml:space="preserve">Page </w:t>
                    </w:r>
                    <w:r>
                      <w:fldChar w:fldCharType="begin"/>
                    </w:r>
                    <w:r>
                      <w:rPr>
                        <w:b/>
                        <w:sz w:val="20"/>
                      </w:rPr>
                      <w:instrText xml:space="preserve"> PAGE </w:instrText>
                    </w:r>
                    <w:r>
                      <w:fldChar w:fldCharType="separate"/>
                    </w:r>
                    <w:r w:rsidR="007360A3">
                      <w:rPr>
                        <w:b/>
                        <w:noProof/>
                        <w:sz w:val="20"/>
                      </w:rPr>
                      <w:t>5</w:t>
                    </w:r>
                    <w:r>
                      <w:fldChar w:fldCharType="end"/>
                    </w:r>
                    <w:r>
                      <w:rPr>
                        <w:b/>
                        <w:sz w:val="20"/>
                      </w:rPr>
                      <w:t xml:space="preserve"> </w:t>
                    </w:r>
                    <w:r>
                      <w:rPr>
                        <w:sz w:val="20"/>
                      </w:rPr>
                      <w:t xml:space="preserve">of </w:t>
                    </w:r>
                    <w:r>
                      <w:rPr>
                        <w:b/>
                        <w:sz w:val="20"/>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DB5F" w14:textId="77777777" w:rsidR="00272AFC" w:rsidRDefault="00EE77EB">
    <w:pPr>
      <w:pStyle w:val="BodyText"/>
      <w:spacing w:line="14" w:lineRule="auto"/>
    </w:pPr>
    <w:r>
      <w:rPr>
        <w:noProof/>
      </w:rPr>
      <mc:AlternateContent>
        <mc:Choice Requires="wps">
          <w:drawing>
            <wp:anchor distT="0" distB="0" distL="114300" distR="114300" simplePos="0" relativeHeight="503300552" behindDoc="1" locked="0" layoutInCell="1" allowOverlap="1" wp14:anchorId="5D0DDB6C" wp14:editId="5D0DDB6D">
              <wp:simplePos x="0" y="0"/>
              <wp:positionH relativeFrom="page">
                <wp:posOffset>9030970</wp:posOffset>
              </wp:positionH>
              <wp:positionV relativeFrom="page">
                <wp:posOffset>6512560</wp:posOffset>
              </wp:positionV>
              <wp:extent cx="675005" cy="167005"/>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DDB8E" w14:textId="77777777" w:rsidR="00272AFC" w:rsidRDefault="00120607">
                          <w:pPr>
                            <w:spacing w:before="12"/>
                            <w:ind w:left="20"/>
                            <w:rPr>
                              <w:b/>
                              <w:sz w:val="20"/>
                            </w:rPr>
                          </w:pPr>
                          <w:r>
                            <w:rPr>
                              <w:sz w:val="20"/>
                            </w:rPr>
                            <w:t xml:space="preserve">Page </w:t>
                          </w:r>
                          <w:r>
                            <w:fldChar w:fldCharType="begin"/>
                          </w:r>
                          <w:r>
                            <w:rPr>
                              <w:b/>
                              <w:sz w:val="20"/>
                            </w:rPr>
                            <w:instrText xml:space="preserve"> PAGE </w:instrText>
                          </w:r>
                          <w:r>
                            <w:fldChar w:fldCharType="separate"/>
                          </w:r>
                          <w:r w:rsidR="007360A3">
                            <w:rPr>
                              <w:b/>
                              <w:noProof/>
                              <w:sz w:val="20"/>
                            </w:rPr>
                            <w:t>7</w:t>
                          </w:r>
                          <w:r>
                            <w:fldChar w:fldCharType="end"/>
                          </w:r>
                          <w:r>
                            <w:rPr>
                              <w:b/>
                              <w:sz w:val="20"/>
                            </w:rPr>
                            <w:t xml:space="preserve"> </w:t>
                          </w:r>
                          <w:r>
                            <w:rPr>
                              <w:sz w:val="20"/>
                            </w:rPr>
                            <w:t xml:space="preserve">of </w:t>
                          </w:r>
                          <w:r>
                            <w:rPr>
                              <w:b/>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DDB6C" id="_x0000_t202" coordsize="21600,21600" o:spt="202" path="m,l,21600r21600,l21600,xe">
              <v:stroke joinstyle="miter"/>
              <v:path gradientshapeok="t" o:connecttype="rect"/>
            </v:shapetype>
            <v:shape id="Text Box 1" o:spid="_x0000_s1046" type="#_x0000_t202" style="position:absolute;margin-left:711.1pt;margin-top:512.8pt;width:53.15pt;height:13.15pt;z-index:-15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" filled="f" stroked="f">
              <v:textbox inset="0,0,0,0">
                <w:txbxContent>
                  <w:p w14:paraId="5D0DDB8E" w14:textId="77777777" w:rsidR="00272AFC" w:rsidRDefault="00120607">
                    <w:pPr>
                      <w:spacing w:before="12"/>
                      <w:ind w:left="20"/>
                      <w:rPr>
                        <w:b/>
                        <w:sz w:val="20"/>
                      </w:rPr>
                    </w:pPr>
                    <w:r>
                      <w:rPr>
                        <w:sz w:val="20"/>
                      </w:rPr>
                      <w:t xml:space="preserve">Page </w:t>
                    </w:r>
                    <w:r>
                      <w:fldChar w:fldCharType="begin"/>
                    </w:r>
                    <w:r>
                      <w:rPr>
                        <w:b/>
                        <w:sz w:val="20"/>
                      </w:rPr>
                      <w:instrText xml:space="preserve"> PAGE </w:instrText>
                    </w:r>
                    <w:r>
                      <w:fldChar w:fldCharType="separate"/>
                    </w:r>
                    <w:r w:rsidR="007360A3">
                      <w:rPr>
                        <w:b/>
                        <w:noProof/>
                        <w:sz w:val="20"/>
                      </w:rPr>
                      <w:t>7</w:t>
                    </w:r>
                    <w:r>
                      <w:fldChar w:fldCharType="end"/>
                    </w:r>
                    <w:r>
                      <w:rPr>
                        <w:b/>
                        <w:sz w:val="20"/>
                      </w:rPr>
                      <w:t xml:space="preserve"> </w:t>
                    </w:r>
                    <w:r>
                      <w:rPr>
                        <w:sz w:val="20"/>
                      </w:rPr>
                      <w:t xml:space="preserve">of </w:t>
                    </w:r>
                    <w:r>
                      <w:rPr>
                        <w:b/>
                        <w:sz w:val="20"/>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DDB51" w14:textId="77777777" w:rsidR="00B13E4C" w:rsidRDefault="00B13E4C">
      <w:r>
        <w:separator/>
      </w:r>
    </w:p>
  </w:footnote>
  <w:footnote w:type="continuationSeparator" w:id="0">
    <w:p w14:paraId="5D0DDB52" w14:textId="77777777" w:rsidR="00B13E4C" w:rsidRDefault="00B13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DB56" w14:textId="5C4B9359" w:rsidR="00272AFC" w:rsidRDefault="00272AFC">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DB5B" w14:textId="1172D4B4" w:rsidR="00272AFC" w:rsidRDefault="00272AFC">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DB5D" w14:textId="1526C7A3" w:rsidR="00272AFC" w:rsidRDefault="00272AFC">
    <w:pPr>
      <w:pStyle w:val="BodyText"/>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DB5E" w14:textId="33B94C6B" w:rsidR="00272AFC" w:rsidRDefault="00272AFC">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4564"/>
    <w:multiLevelType w:val="hybridMultilevel"/>
    <w:tmpl w:val="9F6200B4"/>
    <w:lvl w:ilvl="0" w:tplc="5344E006">
      <w:numFmt w:val="bullet"/>
      <w:lvlText w:val=""/>
      <w:lvlJc w:val="left"/>
      <w:pPr>
        <w:ind w:left="823" w:hanging="360"/>
      </w:pPr>
      <w:rPr>
        <w:rFonts w:ascii="Wingdings" w:eastAsia="Wingdings" w:hAnsi="Wingdings" w:cs="Wingdings" w:hint="default"/>
        <w:w w:val="99"/>
        <w:sz w:val="20"/>
        <w:szCs w:val="20"/>
      </w:rPr>
    </w:lvl>
    <w:lvl w:ilvl="1" w:tplc="EA08DA46">
      <w:numFmt w:val="bullet"/>
      <w:lvlText w:val="•"/>
      <w:lvlJc w:val="left"/>
      <w:pPr>
        <w:ind w:left="2140" w:hanging="360"/>
      </w:pPr>
      <w:rPr>
        <w:rFonts w:hint="default"/>
      </w:rPr>
    </w:lvl>
    <w:lvl w:ilvl="2" w:tplc="383A5C22">
      <w:numFmt w:val="bullet"/>
      <w:lvlText w:val="•"/>
      <w:lvlJc w:val="left"/>
      <w:pPr>
        <w:ind w:left="3460" w:hanging="360"/>
      </w:pPr>
      <w:rPr>
        <w:rFonts w:hint="default"/>
      </w:rPr>
    </w:lvl>
    <w:lvl w:ilvl="3" w:tplc="0B1809FA">
      <w:numFmt w:val="bullet"/>
      <w:lvlText w:val="•"/>
      <w:lvlJc w:val="left"/>
      <w:pPr>
        <w:ind w:left="4780" w:hanging="360"/>
      </w:pPr>
      <w:rPr>
        <w:rFonts w:hint="default"/>
      </w:rPr>
    </w:lvl>
    <w:lvl w:ilvl="4" w:tplc="1172B142">
      <w:numFmt w:val="bullet"/>
      <w:lvlText w:val="•"/>
      <w:lvlJc w:val="left"/>
      <w:pPr>
        <w:ind w:left="6100" w:hanging="360"/>
      </w:pPr>
      <w:rPr>
        <w:rFonts w:hint="default"/>
      </w:rPr>
    </w:lvl>
    <w:lvl w:ilvl="5" w:tplc="DF8820B2">
      <w:numFmt w:val="bullet"/>
      <w:lvlText w:val="•"/>
      <w:lvlJc w:val="left"/>
      <w:pPr>
        <w:ind w:left="7420" w:hanging="360"/>
      </w:pPr>
      <w:rPr>
        <w:rFonts w:hint="default"/>
      </w:rPr>
    </w:lvl>
    <w:lvl w:ilvl="6" w:tplc="AEC09F68">
      <w:numFmt w:val="bullet"/>
      <w:lvlText w:val="•"/>
      <w:lvlJc w:val="left"/>
      <w:pPr>
        <w:ind w:left="8740" w:hanging="360"/>
      </w:pPr>
      <w:rPr>
        <w:rFonts w:hint="default"/>
      </w:rPr>
    </w:lvl>
    <w:lvl w:ilvl="7" w:tplc="CBD8B23E">
      <w:numFmt w:val="bullet"/>
      <w:lvlText w:val="•"/>
      <w:lvlJc w:val="left"/>
      <w:pPr>
        <w:ind w:left="10060" w:hanging="360"/>
      </w:pPr>
      <w:rPr>
        <w:rFonts w:hint="default"/>
      </w:rPr>
    </w:lvl>
    <w:lvl w:ilvl="8" w:tplc="8DB60D42">
      <w:numFmt w:val="bullet"/>
      <w:lvlText w:val="•"/>
      <w:lvlJc w:val="left"/>
      <w:pPr>
        <w:ind w:left="11380" w:hanging="360"/>
      </w:pPr>
      <w:rPr>
        <w:rFonts w:hint="default"/>
      </w:rPr>
    </w:lvl>
  </w:abstractNum>
  <w:abstractNum w:abstractNumId="1" w15:restartNumberingAfterBreak="0">
    <w:nsid w:val="1E072856"/>
    <w:multiLevelType w:val="hybridMultilevel"/>
    <w:tmpl w:val="6216745A"/>
    <w:lvl w:ilvl="0" w:tplc="2A02EEC6">
      <w:numFmt w:val="bullet"/>
      <w:lvlText w:val=""/>
      <w:lvlJc w:val="left"/>
      <w:pPr>
        <w:ind w:left="823" w:hanging="360"/>
      </w:pPr>
      <w:rPr>
        <w:rFonts w:ascii="Wingdings" w:eastAsia="Wingdings" w:hAnsi="Wingdings" w:cs="Wingdings" w:hint="default"/>
        <w:w w:val="99"/>
        <w:sz w:val="20"/>
        <w:szCs w:val="20"/>
      </w:rPr>
    </w:lvl>
    <w:lvl w:ilvl="1" w:tplc="D23E2088">
      <w:numFmt w:val="bullet"/>
      <w:lvlText w:val="•"/>
      <w:lvlJc w:val="left"/>
      <w:pPr>
        <w:ind w:left="2140" w:hanging="360"/>
      </w:pPr>
      <w:rPr>
        <w:rFonts w:hint="default"/>
      </w:rPr>
    </w:lvl>
    <w:lvl w:ilvl="2" w:tplc="45C4F2D4">
      <w:numFmt w:val="bullet"/>
      <w:lvlText w:val="•"/>
      <w:lvlJc w:val="left"/>
      <w:pPr>
        <w:ind w:left="3460" w:hanging="360"/>
      </w:pPr>
      <w:rPr>
        <w:rFonts w:hint="default"/>
      </w:rPr>
    </w:lvl>
    <w:lvl w:ilvl="3" w:tplc="4AC26072">
      <w:numFmt w:val="bullet"/>
      <w:lvlText w:val="•"/>
      <w:lvlJc w:val="left"/>
      <w:pPr>
        <w:ind w:left="4780" w:hanging="360"/>
      </w:pPr>
      <w:rPr>
        <w:rFonts w:hint="default"/>
      </w:rPr>
    </w:lvl>
    <w:lvl w:ilvl="4" w:tplc="915CD954">
      <w:numFmt w:val="bullet"/>
      <w:lvlText w:val="•"/>
      <w:lvlJc w:val="left"/>
      <w:pPr>
        <w:ind w:left="6100" w:hanging="360"/>
      </w:pPr>
      <w:rPr>
        <w:rFonts w:hint="default"/>
      </w:rPr>
    </w:lvl>
    <w:lvl w:ilvl="5" w:tplc="FA36A8C8">
      <w:numFmt w:val="bullet"/>
      <w:lvlText w:val="•"/>
      <w:lvlJc w:val="left"/>
      <w:pPr>
        <w:ind w:left="7420" w:hanging="360"/>
      </w:pPr>
      <w:rPr>
        <w:rFonts w:hint="default"/>
      </w:rPr>
    </w:lvl>
    <w:lvl w:ilvl="6" w:tplc="8C7E5956">
      <w:numFmt w:val="bullet"/>
      <w:lvlText w:val="•"/>
      <w:lvlJc w:val="left"/>
      <w:pPr>
        <w:ind w:left="8740" w:hanging="360"/>
      </w:pPr>
      <w:rPr>
        <w:rFonts w:hint="default"/>
      </w:rPr>
    </w:lvl>
    <w:lvl w:ilvl="7" w:tplc="CED44944">
      <w:numFmt w:val="bullet"/>
      <w:lvlText w:val="•"/>
      <w:lvlJc w:val="left"/>
      <w:pPr>
        <w:ind w:left="10060" w:hanging="360"/>
      </w:pPr>
      <w:rPr>
        <w:rFonts w:hint="default"/>
      </w:rPr>
    </w:lvl>
    <w:lvl w:ilvl="8" w:tplc="1B341066">
      <w:numFmt w:val="bullet"/>
      <w:lvlText w:val="•"/>
      <w:lvlJc w:val="left"/>
      <w:pPr>
        <w:ind w:left="11380" w:hanging="360"/>
      </w:pPr>
      <w:rPr>
        <w:rFonts w:hint="default"/>
      </w:rPr>
    </w:lvl>
  </w:abstractNum>
  <w:abstractNum w:abstractNumId="2" w15:restartNumberingAfterBreak="0">
    <w:nsid w:val="27231265"/>
    <w:multiLevelType w:val="hybridMultilevel"/>
    <w:tmpl w:val="71E25C54"/>
    <w:lvl w:ilvl="0" w:tplc="EA0C67B2">
      <w:start w:val="3"/>
      <w:numFmt w:val="decimal"/>
      <w:lvlText w:val="%1."/>
      <w:lvlJc w:val="left"/>
      <w:pPr>
        <w:ind w:left="380" w:hanging="269"/>
        <w:jc w:val="left"/>
      </w:pPr>
      <w:rPr>
        <w:rFonts w:ascii="Arial" w:eastAsia="Arial" w:hAnsi="Arial" w:cs="Arial" w:hint="default"/>
        <w:b/>
        <w:bCs/>
        <w:w w:val="99"/>
        <w:sz w:val="24"/>
        <w:szCs w:val="24"/>
      </w:rPr>
    </w:lvl>
    <w:lvl w:ilvl="1" w:tplc="121404A2">
      <w:start w:val="1"/>
      <w:numFmt w:val="lowerLetter"/>
      <w:lvlText w:val="%2)"/>
      <w:lvlJc w:val="left"/>
      <w:pPr>
        <w:ind w:left="831" w:hanging="360"/>
        <w:jc w:val="left"/>
      </w:pPr>
      <w:rPr>
        <w:rFonts w:ascii="Arial" w:eastAsia="Arial" w:hAnsi="Arial" w:cs="Arial" w:hint="default"/>
        <w:b/>
        <w:bCs/>
        <w:spacing w:val="-1"/>
        <w:w w:val="100"/>
        <w:sz w:val="22"/>
        <w:szCs w:val="22"/>
      </w:rPr>
    </w:lvl>
    <w:lvl w:ilvl="2" w:tplc="1ACED368">
      <w:numFmt w:val="bullet"/>
      <w:lvlText w:val="•"/>
      <w:lvlJc w:val="left"/>
      <w:pPr>
        <w:ind w:left="1811" w:hanging="360"/>
      </w:pPr>
      <w:rPr>
        <w:rFonts w:hint="default"/>
      </w:rPr>
    </w:lvl>
    <w:lvl w:ilvl="3" w:tplc="DB44474E">
      <w:numFmt w:val="bullet"/>
      <w:lvlText w:val="•"/>
      <w:lvlJc w:val="left"/>
      <w:pPr>
        <w:ind w:left="2783" w:hanging="360"/>
      </w:pPr>
      <w:rPr>
        <w:rFonts w:hint="default"/>
      </w:rPr>
    </w:lvl>
    <w:lvl w:ilvl="4" w:tplc="EB6E78AE">
      <w:numFmt w:val="bullet"/>
      <w:lvlText w:val="•"/>
      <w:lvlJc w:val="left"/>
      <w:pPr>
        <w:ind w:left="3755" w:hanging="360"/>
      </w:pPr>
      <w:rPr>
        <w:rFonts w:hint="default"/>
      </w:rPr>
    </w:lvl>
    <w:lvl w:ilvl="5" w:tplc="18723340">
      <w:numFmt w:val="bullet"/>
      <w:lvlText w:val="•"/>
      <w:lvlJc w:val="left"/>
      <w:pPr>
        <w:ind w:left="4727" w:hanging="360"/>
      </w:pPr>
      <w:rPr>
        <w:rFonts w:hint="default"/>
      </w:rPr>
    </w:lvl>
    <w:lvl w:ilvl="6" w:tplc="AFA4C476">
      <w:numFmt w:val="bullet"/>
      <w:lvlText w:val="•"/>
      <w:lvlJc w:val="left"/>
      <w:pPr>
        <w:ind w:left="5699" w:hanging="360"/>
      </w:pPr>
      <w:rPr>
        <w:rFonts w:hint="default"/>
      </w:rPr>
    </w:lvl>
    <w:lvl w:ilvl="7" w:tplc="544413A0">
      <w:numFmt w:val="bullet"/>
      <w:lvlText w:val="•"/>
      <w:lvlJc w:val="left"/>
      <w:pPr>
        <w:ind w:left="6670" w:hanging="360"/>
      </w:pPr>
      <w:rPr>
        <w:rFonts w:hint="default"/>
      </w:rPr>
    </w:lvl>
    <w:lvl w:ilvl="8" w:tplc="5B82038E">
      <w:numFmt w:val="bullet"/>
      <w:lvlText w:val="•"/>
      <w:lvlJc w:val="left"/>
      <w:pPr>
        <w:ind w:left="7642" w:hanging="360"/>
      </w:pPr>
      <w:rPr>
        <w:rFonts w:hint="default"/>
      </w:rPr>
    </w:lvl>
  </w:abstractNum>
  <w:abstractNum w:abstractNumId="3" w15:restartNumberingAfterBreak="0">
    <w:nsid w:val="4FDE3225"/>
    <w:multiLevelType w:val="hybridMultilevel"/>
    <w:tmpl w:val="C9D217A6"/>
    <w:lvl w:ilvl="0" w:tplc="9DE4E002">
      <w:numFmt w:val="bullet"/>
      <w:lvlText w:val=""/>
      <w:lvlJc w:val="left"/>
      <w:pPr>
        <w:ind w:left="823" w:hanging="360"/>
      </w:pPr>
      <w:rPr>
        <w:rFonts w:ascii="Wingdings" w:eastAsia="Wingdings" w:hAnsi="Wingdings" w:cs="Wingdings" w:hint="default"/>
        <w:w w:val="99"/>
        <w:sz w:val="20"/>
        <w:szCs w:val="20"/>
      </w:rPr>
    </w:lvl>
    <w:lvl w:ilvl="1" w:tplc="270C67C4">
      <w:numFmt w:val="bullet"/>
      <w:lvlText w:val="•"/>
      <w:lvlJc w:val="left"/>
      <w:pPr>
        <w:ind w:left="2140" w:hanging="360"/>
      </w:pPr>
      <w:rPr>
        <w:rFonts w:hint="default"/>
      </w:rPr>
    </w:lvl>
    <w:lvl w:ilvl="2" w:tplc="1FCAFBF8">
      <w:numFmt w:val="bullet"/>
      <w:lvlText w:val="•"/>
      <w:lvlJc w:val="left"/>
      <w:pPr>
        <w:ind w:left="3460" w:hanging="360"/>
      </w:pPr>
      <w:rPr>
        <w:rFonts w:hint="default"/>
      </w:rPr>
    </w:lvl>
    <w:lvl w:ilvl="3" w:tplc="E3163D90">
      <w:numFmt w:val="bullet"/>
      <w:lvlText w:val="•"/>
      <w:lvlJc w:val="left"/>
      <w:pPr>
        <w:ind w:left="4780" w:hanging="360"/>
      </w:pPr>
      <w:rPr>
        <w:rFonts w:hint="default"/>
      </w:rPr>
    </w:lvl>
    <w:lvl w:ilvl="4" w:tplc="29E0C0CE">
      <w:numFmt w:val="bullet"/>
      <w:lvlText w:val="•"/>
      <w:lvlJc w:val="left"/>
      <w:pPr>
        <w:ind w:left="6100" w:hanging="360"/>
      </w:pPr>
      <w:rPr>
        <w:rFonts w:hint="default"/>
      </w:rPr>
    </w:lvl>
    <w:lvl w:ilvl="5" w:tplc="343A1C10">
      <w:numFmt w:val="bullet"/>
      <w:lvlText w:val="•"/>
      <w:lvlJc w:val="left"/>
      <w:pPr>
        <w:ind w:left="7420" w:hanging="360"/>
      </w:pPr>
      <w:rPr>
        <w:rFonts w:hint="default"/>
      </w:rPr>
    </w:lvl>
    <w:lvl w:ilvl="6" w:tplc="F446A6E2">
      <w:numFmt w:val="bullet"/>
      <w:lvlText w:val="•"/>
      <w:lvlJc w:val="left"/>
      <w:pPr>
        <w:ind w:left="8740" w:hanging="360"/>
      </w:pPr>
      <w:rPr>
        <w:rFonts w:hint="default"/>
      </w:rPr>
    </w:lvl>
    <w:lvl w:ilvl="7" w:tplc="B89CB0C2">
      <w:numFmt w:val="bullet"/>
      <w:lvlText w:val="•"/>
      <w:lvlJc w:val="left"/>
      <w:pPr>
        <w:ind w:left="10060" w:hanging="360"/>
      </w:pPr>
      <w:rPr>
        <w:rFonts w:hint="default"/>
      </w:rPr>
    </w:lvl>
    <w:lvl w:ilvl="8" w:tplc="B4DE600C">
      <w:numFmt w:val="bullet"/>
      <w:lvlText w:val="•"/>
      <w:lvlJc w:val="left"/>
      <w:pPr>
        <w:ind w:left="11380" w:hanging="360"/>
      </w:pPr>
      <w:rPr>
        <w:rFonts w:hint="default"/>
      </w:rPr>
    </w:lvl>
  </w:abstractNum>
  <w:abstractNum w:abstractNumId="4" w15:restartNumberingAfterBreak="0">
    <w:nsid w:val="52D87D0B"/>
    <w:multiLevelType w:val="hybridMultilevel"/>
    <w:tmpl w:val="D2FCC068"/>
    <w:lvl w:ilvl="0" w:tplc="E738032E">
      <w:numFmt w:val="bullet"/>
      <w:lvlText w:val=""/>
      <w:lvlJc w:val="left"/>
      <w:pPr>
        <w:ind w:left="823" w:hanging="360"/>
      </w:pPr>
      <w:rPr>
        <w:rFonts w:ascii="Wingdings" w:eastAsia="Wingdings" w:hAnsi="Wingdings" w:cs="Wingdings" w:hint="default"/>
        <w:w w:val="99"/>
        <w:sz w:val="20"/>
        <w:szCs w:val="20"/>
      </w:rPr>
    </w:lvl>
    <w:lvl w:ilvl="1" w:tplc="48AECBD6">
      <w:numFmt w:val="bullet"/>
      <w:lvlText w:val="•"/>
      <w:lvlJc w:val="left"/>
      <w:pPr>
        <w:ind w:left="2140" w:hanging="360"/>
      </w:pPr>
      <w:rPr>
        <w:rFonts w:hint="default"/>
      </w:rPr>
    </w:lvl>
    <w:lvl w:ilvl="2" w:tplc="6D802CD6">
      <w:numFmt w:val="bullet"/>
      <w:lvlText w:val="•"/>
      <w:lvlJc w:val="left"/>
      <w:pPr>
        <w:ind w:left="3460" w:hanging="360"/>
      </w:pPr>
      <w:rPr>
        <w:rFonts w:hint="default"/>
      </w:rPr>
    </w:lvl>
    <w:lvl w:ilvl="3" w:tplc="8006C3E4">
      <w:numFmt w:val="bullet"/>
      <w:lvlText w:val="•"/>
      <w:lvlJc w:val="left"/>
      <w:pPr>
        <w:ind w:left="4780" w:hanging="360"/>
      </w:pPr>
      <w:rPr>
        <w:rFonts w:hint="default"/>
      </w:rPr>
    </w:lvl>
    <w:lvl w:ilvl="4" w:tplc="8E9A3F50">
      <w:numFmt w:val="bullet"/>
      <w:lvlText w:val="•"/>
      <w:lvlJc w:val="left"/>
      <w:pPr>
        <w:ind w:left="6100" w:hanging="360"/>
      </w:pPr>
      <w:rPr>
        <w:rFonts w:hint="default"/>
      </w:rPr>
    </w:lvl>
    <w:lvl w:ilvl="5" w:tplc="51D496D0">
      <w:numFmt w:val="bullet"/>
      <w:lvlText w:val="•"/>
      <w:lvlJc w:val="left"/>
      <w:pPr>
        <w:ind w:left="7420" w:hanging="360"/>
      </w:pPr>
      <w:rPr>
        <w:rFonts w:hint="default"/>
      </w:rPr>
    </w:lvl>
    <w:lvl w:ilvl="6" w:tplc="4A005724">
      <w:numFmt w:val="bullet"/>
      <w:lvlText w:val="•"/>
      <w:lvlJc w:val="left"/>
      <w:pPr>
        <w:ind w:left="8740" w:hanging="360"/>
      </w:pPr>
      <w:rPr>
        <w:rFonts w:hint="default"/>
      </w:rPr>
    </w:lvl>
    <w:lvl w:ilvl="7" w:tplc="69C408A4">
      <w:numFmt w:val="bullet"/>
      <w:lvlText w:val="•"/>
      <w:lvlJc w:val="left"/>
      <w:pPr>
        <w:ind w:left="10060" w:hanging="360"/>
      </w:pPr>
      <w:rPr>
        <w:rFonts w:hint="default"/>
      </w:rPr>
    </w:lvl>
    <w:lvl w:ilvl="8" w:tplc="F328C544">
      <w:numFmt w:val="bullet"/>
      <w:lvlText w:val="•"/>
      <w:lvlJc w:val="left"/>
      <w:pPr>
        <w:ind w:left="11380" w:hanging="360"/>
      </w:pPr>
      <w:rPr>
        <w:rFonts w:hint="default"/>
      </w:rPr>
    </w:lvl>
  </w:abstractNum>
  <w:abstractNum w:abstractNumId="5" w15:restartNumberingAfterBreak="0">
    <w:nsid w:val="58B71D04"/>
    <w:multiLevelType w:val="hybridMultilevel"/>
    <w:tmpl w:val="C84C8F5C"/>
    <w:lvl w:ilvl="0" w:tplc="89D07340">
      <w:start w:val="1"/>
      <w:numFmt w:val="decimal"/>
      <w:lvlText w:val="%1."/>
      <w:lvlJc w:val="left"/>
      <w:pPr>
        <w:ind w:left="495" w:hanging="360"/>
      </w:pPr>
      <w:rPr>
        <w:rFonts w:hint="default"/>
      </w:rPr>
    </w:lvl>
    <w:lvl w:ilvl="1" w:tplc="08090019" w:tentative="1">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6" w15:restartNumberingAfterBreak="0">
    <w:nsid w:val="765625F8"/>
    <w:multiLevelType w:val="hybridMultilevel"/>
    <w:tmpl w:val="C7605288"/>
    <w:lvl w:ilvl="0" w:tplc="9AC4F1F0">
      <w:start w:val="1"/>
      <w:numFmt w:val="decimal"/>
      <w:lvlText w:val="%1."/>
      <w:lvlJc w:val="left"/>
      <w:pPr>
        <w:ind w:left="380" w:hanging="269"/>
        <w:jc w:val="left"/>
      </w:pPr>
      <w:rPr>
        <w:rFonts w:ascii="Arial" w:eastAsia="Arial" w:hAnsi="Arial" w:cs="Arial" w:hint="default"/>
        <w:b/>
        <w:bCs/>
        <w:w w:val="99"/>
        <w:sz w:val="24"/>
        <w:szCs w:val="24"/>
      </w:rPr>
    </w:lvl>
    <w:lvl w:ilvl="1" w:tplc="121404A2">
      <w:start w:val="1"/>
      <w:numFmt w:val="lowerLetter"/>
      <w:lvlText w:val="%2)"/>
      <w:lvlJc w:val="left"/>
      <w:pPr>
        <w:ind w:left="831" w:hanging="360"/>
        <w:jc w:val="left"/>
      </w:pPr>
      <w:rPr>
        <w:rFonts w:ascii="Arial" w:eastAsia="Arial" w:hAnsi="Arial" w:cs="Arial" w:hint="default"/>
        <w:b/>
        <w:bCs/>
        <w:spacing w:val="-1"/>
        <w:w w:val="100"/>
        <w:sz w:val="22"/>
        <w:szCs w:val="22"/>
      </w:rPr>
    </w:lvl>
    <w:lvl w:ilvl="2" w:tplc="1ACED368">
      <w:numFmt w:val="bullet"/>
      <w:lvlText w:val="•"/>
      <w:lvlJc w:val="left"/>
      <w:pPr>
        <w:ind w:left="1811" w:hanging="360"/>
      </w:pPr>
      <w:rPr>
        <w:rFonts w:hint="default"/>
      </w:rPr>
    </w:lvl>
    <w:lvl w:ilvl="3" w:tplc="DB44474E">
      <w:numFmt w:val="bullet"/>
      <w:lvlText w:val="•"/>
      <w:lvlJc w:val="left"/>
      <w:pPr>
        <w:ind w:left="2783" w:hanging="360"/>
      </w:pPr>
      <w:rPr>
        <w:rFonts w:hint="default"/>
      </w:rPr>
    </w:lvl>
    <w:lvl w:ilvl="4" w:tplc="EB6E78AE">
      <w:numFmt w:val="bullet"/>
      <w:lvlText w:val="•"/>
      <w:lvlJc w:val="left"/>
      <w:pPr>
        <w:ind w:left="3755" w:hanging="360"/>
      </w:pPr>
      <w:rPr>
        <w:rFonts w:hint="default"/>
      </w:rPr>
    </w:lvl>
    <w:lvl w:ilvl="5" w:tplc="18723340">
      <w:numFmt w:val="bullet"/>
      <w:lvlText w:val="•"/>
      <w:lvlJc w:val="left"/>
      <w:pPr>
        <w:ind w:left="4727" w:hanging="360"/>
      </w:pPr>
      <w:rPr>
        <w:rFonts w:hint="default"/>
      </w:rPr>
    </w:lvl>
    <w:lvl w:ilvl="6" w:tplc="AFA4C476">
      <w:numFmt w:val="bullet"/>
      <w:lvlText w:val="•"/>
      <w:lvlJc w:val="left"/>
      <w:pPr>
        <w:ind w:left="5699" w:hanging="360"/>
      </w:pPr>
      <w:rPr>
        <w:rFonts w:hint="default"/>
      </w:rPr>
    </w:lvl>
    <w:lvl w:ilvl="7" w:tplc="544413A0">
      <w:numFmt w:val="bullet"/>
      <w:lvlText w:val="•"/>
      <w:lvlJc w:val="left"/>
      <w:pPr>
        <w:ind w:left="6670" w:hanging="360"/>
      </w:pPr>
      <w:rPr>
        <w:rFonts w:hint="default"/>
      </w:rPr>
    </w:lvl>
    <w:lvl w:ilvl="8" w:tplc="5B82038E">
      <w:numFmt w:val="bullet"/>
      <w:lvlText w:val="•"/>
      <w:lvlJc w:val="left"/>
      <w:pPr>
        <w:ind w:left="7642" w:hanging="360"/>
      </w:pPr>
      <w:rPr>
        <w:rFonts w:hint="default"/>
      </w:rPr>
    </w:lvl>
  </w:abstractNum>
  <w:abstractNum w:abstractNumId="7" w15:restartNumberingAfterBreak="0">
    <w:nsid w:val="76F275F2"/>
    <w:multiLevelType w:val="hybridMultilevel"/>
    <w:tmpl w:val="0EDA0068"/>
    <w:lvl w:ilvl="0" w:tplc="11320AEE">
      <w:numFmt w:val="bullet"/>
      <w:lvlText w:val=""/>
      <w:lvlJc w:val="left"/>
      <w:pPr>
        <w:ind w:left="823" w:hanging="360"/>
      </w:pPr>
      <w:rPr>
        <w:rFonts w:ascii="Wingdings" w:eastAsia="Wingdings" w:hAnsi="Wingdings" w:cs="Wingdings" w:hint="default"/>
        <w:w w:val="99"/>
        <w:sz w:val="20"/>
        <w:szCs w:val="20"/>
      </w:rPr>
    </w:lvl>
    <w:lvl w:ilvl="1" w:tplc="974838D6">
      <w:numFmt w:val="bullet"/>
      <w:lvlText w:val="•"/>
      <w:lvlJc w:val="left"/>
      <w:pPr>
        <w:ind w:left="2140" w:hanging="360"/>
      </w:pPr>
      <w:rPr>
        <w:rFonts w:hint="default"/>
      </w:rPr>
    </w:lvl>
    <w:lvl w:ilvl="2" w:tplc="FAA66902">
      <w:numFmt w:val="bullet"/>
      <w:lvlText w:val="•"/>
      <w:lvlJc w:val="left"/>
      <w:pPr>
        <w:ind w:left="3460" w:hanging="360"/>
      </w:pPr>
      <w:rPr>
        <w:rFonts w:hint="default"/>
      </w:rPr>
    </w:lvl>
    <w:lvl w:ilvl="3" w:tplc="DF8A63F2">
      <w:numFmt w:val="bullet"/>
      <w:lvlText w:val="•"/>
      <w:lvlJc w:val="left"/>
      <w:pPr>
        <w:ind w:left="4780" w:hanging="360"/>
      </w:pPr>
      <w:rPr>
        <w:rFonts w:hint="default"/>
      </w:rPr>
    </w:lvl>
    <w:lvl w:ilvl="4" w:tplc="A962904A">
      <w:numFmt w:val="bullet"/>
      <w:lvlText w:val="•"/>
      <w:lvlJc w:val="left"/>
      <w:pPr>
        <w:ind w:left="6100" w:hanging="360"/>
      </w:pPr>
      <w:rPr>
        <w:rFonts w:hint="default"/>
      </w:rPr>
    </w:lvl>
    <w:lvl w:ilvl="5" w:tplc="0F629040">
      <w:numFmt w:val="bullet"/>
      <w:lvlText w:val="•"/>
      <w:lvlJc w:val="left"/>
      <w:pPr>
        <w:ind w:left="7420" w:hanging="360"/>
      </w:pPr>
      <w:rPr>
        <w:rFonts w:hint="default"/>
      </w:rPr>
    </w:lvl>
    <w:lvl w:ilvl="6" w:tplc="5F9EC048">
      <w:numFmt w:val="bullet"/>
      <w:lvlText w:val="•"/>
      <w:lvlJc w:val="left"/>
      <w:pPr>
        <w:ind w:left="8740" w:hanging="360"/>
      </w:pPr>
      <w:rPr>
        <w:rFonts w:hint="default"/>
      </w:rPr>
    </w:lvl>
    <w:lvl w:ilvl="7" w:tplc="42BCB5BA">
      <w:numFmt w:val="bullet"/>
      <w:lvlText w:val="•"/>
      <w:lvlJc w:val="left"/>
      <w:pPr>
        <w:ind w:left="10060" w:hanging="360"/>
      </w:pPr>
      <w:rPr>
        <w:rFonts w:hint="default"/>
      </w:rPr>
    </w:lvl>
    <w:lvl w:ilvl="8" w:tplc="4A2CCBA2">
      <w:numFmt w:val="bullet"/>
      <w:lvlText w:val="•"/>
      <w:lvlJc w:val="left"/>
      <w:pPr>
        <w:ind w:left="11380" w:hanging="360"/>
      </w:pPr>
      <w:rPr>
        <w:rFonts w:hint="default"/>
      </w:rPr>
    </w:lvl>
  </w:abstractNum>
  <w:num w:numId="1" w16cid:durableId="1938441646">
    <w:abstractNumId w:val="7"/>
  </w:num>
  <w:num w:numId="2" w16cid:durableId="1534421460">
    <w:abstractNumId w:val="4"/>
  </w:num>
  <w:num w:numId="3" w16cid:durableId="2088653572">
    <w:abstractNumId w:val="1"/>
  </w:num>
  <w:num w:numId="4" w16cid:durableId="883441479">
    <w:abstractNumId w:val="3"/>
  </w:num>
  <w:num w:numId="5" w16cid:durableId="224073159">
    <w:abstractNumId w:val="0"/>
  </w:num>
  <w:num w:numId="6" w16cid:durableId="876699073">
    <w:abstractNumId w:val="6"/>
  </w:num>
  <w:num w:numId="7" w16cid:durableId="1861167131">
    <w:abstractNumId w:val="2"/>
  </w:num>
  <w:num w:numId="8" w16cid:durableId="781074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FC"/>
    <w:rsid w:val="000523E8"/>
    <w:rsid w:val="0010559F"/>
    <w:rsid w:val="00120607"/>
    <w:rsid w:val="00137A5F"/>
    <w:rsid w:val="00187B82"/>
    <w:rsid w:val="00194607"/>
    <w:rsid w:val="00197D73"/>
    <w:rsid w:val="001F571A"/>
    <w:rsid w:val="002347BB"/>
    <w:rsid w:val="00272AFC"/>
    <w:rsid w:val="004305C9"/>
    <w:rsid w:val="004325E3"/>
    <w:rsid w:val="00522321"/>
    <w:rsid w:val="006814B8"/>
    <w:rsid w:val="007360A3"/>
    <w:rsid w:val="0078703F"/>
    <w:rsid w:val="007B53C3"/>
    <w:rsid w:val="00875776"/>
    <w:rsid w:val="00AE04E9"/>
    <w:rsid w:val="00B13E4C"/>
    <w:rsid w:val="00C07D31"/>
    <w:rsid w:val="00CA4E28"/>
    <w:rsid w:val="00CB537D"/>
    <w:rsid w:val="00D11832"/>
    <w:rsid w:val="00DB59BB"/>
    <w:rsid w:val="00DD417D"/>
    <w:rsid w:val="00DE7FD5"/>
    <w:rsid w:val="00EB44E9"/>
    <w:rsid w:val="00EE77EB"/>
    <w:rsid w:val="00FE7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0DDA1F"/>
  <w15:docId w15:val="{5364B894-A570-46AC-A8C0-904CD917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2"/>
      <w:ind w:left="380"/>
      <w:outlineLvl w:val="0"/>
    </w:pPr>
    <w:rPr>
      <w:b/>
      <w:bCs/>
      <w:sz w:val="24"/>
      <w:szCs w:val="24"/>
      <w:u w:val="single" w:color="000000"/>
    </w:rPr>
  </w:style>
  <w:style w:type="paragraph" w:styleId="Heading2">
    <w:name w:val="heading 2"/>
    <w:basedOn w:val="Normal"/>
    <w:uiPriority w:val="1"/>
    <w:qFormat/>
    <w:pPr>
      <w:spacing w:before="94"/>
      <w:ind w:left="11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60A3"/>
    <w:pPr>
      <w:tabs>
        <w:tab w:val="center" w:pos="4513"/>
        <w:tab w:val="right" w:pos="9026"/>
      </w:tabs>
    </w:pPr>
  </w:style>
  <w:style w:type="character" w:customStyle="1" w:styleId="HeaderChar">
    <w:name w:val="Header Char"/>
    <w:basedOn w:val="DefaultParagraphFont"/>
    <w:link w:val="Header"/>
    <w:uiPriority w:val="99"/>
    <w:rsid w:val="007360A3"/>
    <w:rPr>
      <w:rFonts w:ascii="Arial" w:eastAsia="Arial" w:hAnsi="Arial" w:cs="Arial"/>
    </w:rPr>
  </w:style>
  <w:style w:type="paragraph" w:styleId="Footer">
    <w:name w:val="footer"/>
    <w:basedOn w:val="Normal"/>
    <w:link w:val="FooterChar"/>
    <w:uiPriority w:val="99"/>
    <w:unhideWhenUsed/>
    <w:rsid w:val="007360A3"/>
    <w:pPr>
      <w:tabs>
        <w:tab w:val="center" w:pos="4513"/>
        <w:tab w:val="right" w:pos="9026"/>
      </w:tabs>
    </w:pPr>
  </w:style>
  <w:style w:type="character" w:customStyle="1" w:styleId="FooterChar">
    <w:name w:val="Footer Char"/>
    <w:basedOn w:val="DefaultParagraphFont"/>
    <w:link w:val="Footer"/>
    <w:uiPriority w:val="99"/>
    <w:rsid w:val="007360A3"/>
    <w:rPr>
      <w:rFonts w:ascii="Arial" w:eastAsia="Arial" w:hAnsi="Arial" w:cs="Arial"/>
    </w:rPr>
  </w:style>
  <w:style w:type="paragraph" w:styleId="NoSpacing">
    <w:name w:val="No Spacing"/>
    <w:uiPriority w:val="1"/>
    <w:qFormat/>
    <w:rsid w:val="007360A3"/>
    <w:pPr>
      <w:widowControl/>
      <w:autoSpaceDE/>
      <w:autoSpaceDN/>
    </w:pPr>
    <w:rPr>
      <w:rFonts w:ascii="Arial" w:eastAsia="Calibri" w:hAnsi="Arial" w:cs="Times New Roman"/>
      <w:sz w:val="20"/>
      <w:lang w:val="en-GB" w:eastAsia="en-GB"/>
    </w:rPr>
  </w:style>
  <w:style w:type="table" w:styleId="TableGridLight">
    <w:name w:val="Grid Table Light"/>
    <w:basedOn w:val="TableNormal"/>
    <w:uiPriority w:val="40"/>
    <w:rsid w:val="007360A3"/>
    <w:pPr>
      <w:widowControl/>
      <w:autoSpaceDE/>
      <w:autoSpaceDN/>
    </w:pPr>
    <w:rPr>
      <w:rFonts w:ascii="Calibri" w:eastAsia="Calibri" w:hAnsi="Calibri" w:cs="Times New Roman"/>
      <w:sz w:val="20"/>
      <w:szCs w:val="20"/>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F571A"/>
    <w:rPr>
      <w:color w:val="0000FF" w:themeColor="hyperlink"/>
      <w:u w:val="single"/>
    </w:rPr>
  </w:style>
  <w:style w:type="character" w:styleId="UnresolvedMention">
    <w:name w:val="Unresolved Mention"/>
    <w:basedOn w:val="DefaultParagraphFont"/>
    <w:uiPriority w:val="99"/>
    <w:semiHidden/>
    <w:unhideWhenUsed/>
    <w:rsid w:val="001F571A"/>
    <w:rPr>
      <w:color w:val="605E5C"/>
      <w:shd w:val="clear" w:color="auto" w:fill="E1DFDD"/>
    </w:rPr>
  </w:style>
  <w:style w:type="character" w:styleId="FollowedHyperlink">
    <w:name w:val="FollowedHyperlink"/>
    <w:basedOn w:val="DefaultParagraphFont"/>
    <w:uiPriority w:val="99"/>
    <w:semiHidden/>
    <w:unhideWhenUsed/>
    <w:rsid w:val="00C07D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cid:image001.png@01DB39B2.C3378840"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staffhub.city.ac.uk/student-and-academic-services/policies-and-guidance/quality-manual/programme-evaluation-and-revi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taffhub.city.ac.uk/student-and-academic-services/policies-and-guidance/quality-manual/programme-evaluation-and-revie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affhub.city.ac.uk/student-and-academic-services/policies-and-guidance/quality-manual/programme-evaluation-and-review"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City University London</vt:lpstr>
    </vt:vector>
  </TitlesOfParts>
  <Company>City University London</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University London</dc:title>
  <dc:creator>marsden</dc:creator>
  <cp:lastModifiedBy>Kirk, Georgia</cp:lastModifiedBy>
  <cp:revision>21</cp:revision>
  <dcterms:created xsi:type="dcterms:W3CDTF">2020-10-26T09:02:00Z</dcterms:created>
  <dcterms:modified xsi:type="dcterms:W3CDTF">2025-06-11T14:41:00Z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Acrobat PDFMaker 17 for Word</vt:lpwstr>
  </property>
  <property fmtid="{D5CDD505-2E9C-101B-9397-08002B2CF9AE}" pid="4" name="LastSaved">
    <vt:filetime>2020-07-21T00:00:00Z</vt:filetime>
  </property>
  <property fmtid="{D5CDD505-2E9C-101B-9397-08002B2CF9AE}" pid="5" name="MSIP_Label_06c24981-b6df-48f8-949b-0896357b9b03_Enabled">
    <vt:lpwstr>true</vt:lpwstr>
  </property>
  <property fmtid="{D5CDD505-2E9C-101B-9397-08002B2CF9AE}" pid="6" name="MSIP_Label_06c24981-b6df-48f8-949b-0896357b9b03_SetDate">
    <vt:lpwstr>2022-07-22T10:41:14Z</vt:lpwstr>
  </property>
  <property fmtid="{D5CDD505-2E9C-101B-9397-08002B2CF9AE}" pid="7" name="MSIP_Label_06c24981-b6df-48f8-949b-0896357b9b03_Method">
    <vt:lpwstr>Privileged</vt:lpwstr>
  </property>
  <property fmtid="{D5CDD505-2E9C-101B-9397-08002B2CF9AE}" pid="8" name="MSIP_Label_06c24981-b6df-48f8-949b-0896357b9b03_Name">
    <vt:lpwstr>Official</vt:lpwstr>
  </property>
  <property fmtid="{D5CDD505-2E9C-101B-9397-08002B2CF9AE}" pid="9" name="MSIP_Label_06c24981-b6df-48f8-949b-0896357b9b03_SiteId">
    <vt:lpwstr>dd615949-5bd0-4da0-ac52-28ef8d336373</vt:lpwstr>
  </property>
  <property fmtid="{D5CDD505-2E9C-101B-9397-08002B2CF9AE}" pid="10" name="MSIP_Label_06c24981-b6df-48f8-949b-0896357b9b03_ActionId">
    <vt:lpwstr>abb0d072-7f4f-48d4-9cef-1a4621dcc68d</vt:lpwstr>
  </property>
  <property fmtid="{D5CDD505-2E9C-101B-9397-08002B2CF9AE}" pid="11" name="MSIP_Label_06c24981-b6df-48f8-949b-0896357b9b03_ContentBits">
    <vt:lpwstr>0</vt:lpwstr>
  </property>
</Properties>
</file>