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770" w:rsidP="00BD5605" w:rsidRDefault="00E83770" w14:paraId="40F58A06" w14:textId="77777777">
      <w:pPr>
        <w:ind w:left="-284"/>
        <w:rPr>
          <w:rFonts w:ascii="Calibri" w:hAnsi="Calibri" w:cs="Calibri"/>
          <w:b/>
          <w:sz w:val="21"/>
          <w:szCs w:val="21"/>
        </w:rPr>
      </w:pPr>
    </w:p>
    <w:p w:rsidR="00E83770" w:rsidP="00BD5605" w:rsidRDefault="00E83770" w14:paraId="3793A75A" w14:textId="77777777">
      <w:pPr>
        <w:ind w:left="-284"/>
        <w:rPr>
          <w:rFonts w:ascii="Calibri" w:hAnsi="Calibri" w:cs="Calibri"/>
          <w:b/>
          <w:sz w:val="21"/>
          <w:szCs w:val="21"/>
        </w:rPr>
      </w:pPr>
    </w:p>
    <w:p w:rsidR="00E83770" w:rsidP="00BD5605" w:rsidRDefault="00E83770" w14:paraId="181A9430" w14:textId="77777777">
      <w:pPr>
        <w:ind w:left="-284"/>
        <w:rPr>
          <w:rFonts w:ascii="Calibri" w:hAnsi="Calibri" w:cs="Calibri"/>
          <w:b/>
          <w:sz w:val="21"/>
          <w:szCs w:val="21"/>
        </w:rPr>
      </w:pPr>
    </w:p>
    <w:p w:rsidR="00E83770" w:rsidP="00BD5605" w:rsidRDefault="00E83770" w14:paraId="61633CA3" w14:textId="77777777">
      <w:pPr>
        <w:ind w:left="-284"/>
        <w:rPr>
          <w:rFonts w:ascii="Calibri" w:hAnsi="Calibri" w:cs="Calibri"/>
          <w:b/>
          <w:sz w:val="21"/>
          <w:szCs w:val="21"/>
        </w:rPr>
      </w:pPr>
    </w:p>
    <w:p w:rsidRPr="004A711E" w:rsidR="00BD5605" w:rsidP="00BD5605" w:rsidRDefault="00BD5605" w14:paraId="57DF43C2" w14:textId="3709F516">
      <w:pPr>
        <w:ind w:left="-284"/>
        <w:rPr>
          <w:rFonts w:ascii="Calibri" w:hAnsi="Calibri" w:cs="Calibri"/>
          <w:b/>
          <w:sz w:val="44"/>
          <w:szCs w:val="44"/>
        </w:rPr>
      </w:pPr>
      <w:r w:rsidRPr="004A711E">
        <w:rPr>
          <w:rFonts w:ascii="Calibri" w:hAnsi="Calibri" w:cs="Calibri"/>
          <w:b/>
          <w:sz w:val="44"/>
          <w:szCs w:val="44"/>
        </w:rPr>
        <w:t xml:space="preserve">Equal Opportunities Monitoring </w:t>
      </w:r>
    </w:p>
    <w:p w:rsidR="004A711E" w:rsidP="00BD5605" w:rsidRDefault="004A711E" w14:paraId="41B887B5" w14:textId="77777777">
      <w:pPr>
        <w:ind w:left="-284"/>
        <w:rPr>
          <w:rFonts w:ascii="Calibri" w:hAnsi="Calibri" w:cs="Calibri"/>
          <w:b/>
          <w:sz w:val="21"/>
          <w:szCs w:val="21"/>
        </w:rPr>
      </w:pPr>
    </w:p>
    <w:p w:rsidR="004A711E" w:rsidP="00BD5605" w:rsidRDefault="004A711E" w14:paraId="779BFC55" w14:textId="77777777">
      <w:pPr>
        <w:ind w:left="-284"/>
        <w:rPr>
          <w:rFonts w:ascii="Calibri" w:hAnsi="Calibri" w:cs="Calibri"/>
          <w:b/>
          <w:sz w:val="21"/>
          <w:szCs w:val="21"/>
        </w:rPr>
      </w:pPr>
    </w:p>
    <w:p w:rsidR="00BD5605" w:rsidP="00BD5605" w:rsidRDefault="00BD5605" w14:paraId="2B374B09" w14:textId="77777777">
      <w:pPr>
        <w:ind w:left="-284"/>
        <w:rPr>
          <w:rFonts w:ascii="Calibri" w:hAnsi="Calibri" w:cs="Calibri"/>
          <w:b/>
          <w:sz w:val="21"/>
          <w:szCs w:val="21"/>
        </w:rPr>
      </w:pPr>
      <w:r w:rsidRPr="00B77C09">
        <w:rPr>
          <w:rFonts w:ascii="Calibri" w:hAnsi="Calibri" w:cs="Calibri"/>
          <w:b/>
          <w:sz w:val="21"/>
          <w:szCs w:val="21"/>
        </w:rPr>
        <w:t>PLEASE NOTE THAT THIS PAGE WILL BE REMOVED BEFORE THE APPLICATION IS REVIEWED BY THE RESEARCH DEGREES COMMITTEE</w:t>
      </w:r>
    </w:p>
    <w:p w:rsidRPr="00CA7DCF" w:rsidR="004A711E" w:rsidP="00BD5605" w:rsidRDefault="004A711E" w14:paraId="0ACABE5B" w14:textId="77777777">
      <w:pPr>
        <w:ind w:left="-284"/>
        <w:rPr>
          <w:rFonts w:ascii="Calibri" w:hAnsi="Calibri" w:cs="Calibri"/>
          <w:sz w:val="16"/>
          <w:szCs w:val="16"/>
        </w:rPr>
      </w:pPr>
    </w:p>
    <w:tbl>
      <w:tblPr>
        <w:tblpPr w:leftFromText="180" w:rightFromText="180" w:vertAnchor="text" w:horzAnchor="margin" w:tblpX="-289" w:tblpY="768"/>
        <w:tblW w:w="9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875"/>
        <w:gridCol w:w="3862"/>
      </w:tblGrid>
      <w:tr w:rsidRPr="00F13EA4" w:rsidR="00BD5605" w:rsidTr="00BD5605" w14:paraId="3B45E997" w14:textId="77777777">
        <w:tc>
          <w:tcPr>
            <w:tcW w:w="9737" w:type="dxa"/>
            <w:gridSpan w:val="2"/>
            <w:shd w:val="clear" w:color="auto" w:fill="auto"/>
          </w:tcPr>
          <w:p w:rsidRPr="00F13EA4" w:rsidR="00BD5605" w:rsidP="00BD5605" w:rsidRDefault="00BD5605" w14:paraId="09BF0986" w14:textId="77777777">
            <w:pPr>
              <w:ind w:right="180"/>
              <w:rPr>
                <w:rFonts w:ascii="Calibri" w:hAnsi="Calibri" w:cs="Calibri"/>
                <w:sz w:val="22"/>
                <w:szCs w:val="22"/>
              </w:rPr>
            </w:pPr>
            <w:r w:rsidRPr="00F13EA4">
              <w:rPr>
                <w:rFonts w:ascii="Calibri" w:hAnsi="Calibri" w:cs="Calibri"/>
                <w:sz w:val="22"/>
                <w:szCs w:val="22"/>
              </w:rPr>
              <w:t>Title: Mr / Mrs / Miss / Ms / Other</w:t>
            </w:r>
          </w:p>
          <w:p w:rsidRPr="00F13EA4" w:rsidR="00BD5605" w:rsidP="00BD5605" w:rsidRDefault="00BD5605" w14:paraId="00DD0CEF" w14:textId="77777777">
            <w:pPr>
              <w:ind w:right="1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F13EA4" w:rsidR="00BD5605" w:rsidTr="00BD5605" w14:paraId="2BEC6A76" w14:textId="77777777">
        <w:tc>
          <w:tcPr>
            <w:tcW w:w="9737" w:type="dxa"/>
            <w:gridSpan w:val="2"/>
            <w:shd w:val="clear" w:color="auto" w:fill="auto"/>
          </w:tcPr>
          <w:p w:rsidRPr="00F13EA4" w:rsidR="00BD5605" w:rsidP="00BD5605" w:rsidRDefault="00BD5605" w14:paraId="041F2B9D" w14:textId="77777777">
            <w:pPr>
              <w:ind w:right="180"/>
              <w:rPr>
                <w:rFonts w:ascii="Calibri" w:hAnsi="Calibri" w:cs="Calibri"/>
                <w:sz w:val="22"/>
                <w:szCs w:val="22"/>
              </w:rPr>
            </w:pPr>
            <w:r w:rsidRPr="00F13EA4">
              <w:rPr>
                <w:rFonts w:ascii="Calibri" w:hAnsi="Calibri" w:cs="Calibri"/>
                <w:sz w:val="22"/>
                <w:szCs w:val="22"/>
              </w:rPr>
              <w:t>Family Name:</w:t>
            </w:r>
          </w:p>
          <w:p w:rsidRPr="00F13EA4" w:rsidR="00BD5605" w:rsidP="00BD5605" w:rsidRDefault="00BD5605" w14:paraId="3AD8D83D" w14:textId="77777777">
            <w:pPr>
              <w:ind w:right="18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F13EA4" w:rsidR="00BD5605" w:rsidTr="00BD5605" w14:paraId="631915DF" w14:textId="77777777">
        <w:tc>
          <w:tcPr>
            <w:tcW w:w="5875" w:type="dxa"/>
            <w:shd w:val="clear" w:color="auto" w:fill="auto"/>
          </w:tcPr>
          <w:p w:rsidRPr="007F259D" w:rsidR="00BD5605" w:rsidP="00BD5605" w:rsidRDefault="00BD5605" w14:paraId="27BD0397" w14:textId="77777777">
            <w:pPr>
              <w:ind w:right="18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7F259D">
              <w:rPr>
                <w:rFonts w:ascii="Calibri" w:hAnsi="Calibri" w:cs="Calibri"/>
                <w:sz w:val="22"/>
                <w:szCs w:val="22"/>
                <w:highlight w:val="yellow"/>
              </w:rPr>
              <w:t>Given Names: (in full)</w:t>
            </w:r>
          </w:p>
          <w:p w:rsidRPr="007F259D" w:rsidR="00BD5605" w:rsidP="00BD5605" w:rsidRDefault="00BD5605" w14:paraId="193F7FB7" w14:textId="77777777">
            <w:pPr>
              <w:ind w:right="18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3862" w:type="dxa"/>
            <w:shd w:val="clear" w:color="auto" w:fill="auto"/>
          </w:tcPr>
          <w:p w:rsidRPr="007F259D" w:rsidR="00BD5605" w:rsidP="00BD5605" w:rsidRDefault="00BD5605" w14:paraId="34134A60" w14:textId="77777777">
            <w:pPr>
              <w:ind w:right="18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7F259D">
              <w:rPr>
                <w:rFonts w:ascii="Calibri" w:hAnsi="Calibri" w:cs="Calibri"/>
                <w:sz w:val="22"/>
                <w:szCs w:val="22"/>
                <w:highlight w:val="yellow"/>
              </w:rPr>
              <w:t>Gender – M F O</w:t>
            </w:r>
          </w:p>
        </w:tc>
      </w:tr>
      <w:tr w:rsidRPr="00F13EA4" w:rsidR="00BD5605" w:rsidTr="00BD5605" w14:paraId="6F6EBD8E" w14:textId="77777777">
        <w:tc>
          <w:tcPr>
            <w:tcW w:w="5875" w:type="dxa"/>
            <w:shd w:val="clear" w:color="auto" w:fill="auto"/>
          </w:tcPr>
          <w:p w:rsidRPr="007F259D" w:rsidR="00BD5605" w:rsidP="00BD5605" w:rsidRDefault="00BD5605" w14:paraId="5468F369" w14:textId="77777777">
            <w:pPr>
              <w:ind w:right="18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7F259D">
              <w:rPr>
                <w:rFonts w:ascii="Calibri" w:hAnsi="Calibri" w:cs="Calibri"/>
                <w:sz w:val="22"/>
                <w:szCs w:val="22"/>
                <w:highlight w:val="yellow"/>
              </w:rPr>
              <w:t>Date of Birth:</w:t>
            </w:r>
          </w:p>
          <w:p w:rsidRPr="007F259D" w:rsidR="00BD5605" w:rsidP="00BD5605" w:rsidRDefault="00BD5605" w14:paraId="594EF675" w14:textId="77777777">
            <w:pPr>
              <w:ind w:right="18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3862" w:type="dxa"/>
            <w:shd w:val="clear" w:color="auto" w:fill="auto"/>
          </w:tcPr>
          <w:p w:rsidRPr="007F259D" w:rsidR="00BD5605" w:rsidP="00BD5605" w:rsidRDefault="00BD5605" w14:paraId="4551D53F" w14:textId="77777777">
            <w:pPr>
              <w:ind w:right="18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7F259D">
              <w:rPr>
                <w:rFonts w:ascii="Calibri" w:hAnsi="Calibri" w:cs="Calibri"/>
                <w:sz w:val="22"/>
                <w:szCs w:val="22"/>
                <w:highlight w:val="yellow"/>
              </w:rPr>
              <w:t>Country of Birth:</w:t>
            </w:r>
          </w:p>
        </w:tc>
      </w:tr>
      <w:tr w:rsidRPr="00F13EA4" w:rsidR="00BD5605" w:rsidTr="00BD5605" w14:paraId="0E8E9160" w14:textId="77777777">
        <w:tc>
          <w:tcPr>
            <w:tcW w:w="5875" w:type="dxa"/>
            <w:shd w:val="clear" w:color="auto" w:fill="auto"/>
          </w:tcPr>
          <w:p w:rsidRPr="007F259D" w:rsidR="00BD5605" w:rsidP="00BD5605" w:rsidRDefault="00BD5605" w14:paraId="066AF177" w14:textId="77777777">
            <w:pPr>
              <w:ind w:right="18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7F259D">
              <w:rPr>
                <w:rFonts w:ascii="Calibri" w:hAnsi="Calibri" w:cs="Calibri"/>
                <w:sz w:val="22"/>
                <w:szCs w:val="22"/>
                <w:highlight w:val="yellow"/>
              </w:rPr>
              <w:t>Country of Permanent Residence:</w:t>
            </w:r>
          </w:p>
          <w:p w:rsidRPr="007F259D" w:rsidR="00BD5605" w:rsidP="00BD5605" w:rsidRDefault="00BD5605" w14:paraId="4FBE25E4" w14:textId="77777777">
            <w:pPr>
              <w:ind w:right="18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3862" w:type="dxa"/>
            <w:shd w:val="clear" w:color="auto" w:fill="auto"/>
          </w:tcPr>
          <w:p w:rsidRPr="007F259D" w:rsidR="00BD5605" w:rsidP="00BD5605" w:rsidRDefault="00BD5605" w14:paraId="4CC0767E" w14:textId="77777777">
            <w:pPr>
              <w:ind w:right="18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7F259D">
              <w:rPr>
                <w:rFonts w:ascii="Calibri" w:hAnsi="Calibri" w:cs="Calibri"/>
                <w:sz w:val="22"/>
                <w:szCs w:val="22"/>
                <w:highlight w:val="yellow"/>
              </w:rPr>
              <w:t>Country of Citizenship:</w:t>
            </w:r>
          </w:p>
        </w:tc>
      </w:tr>
    </w:tbl>
    <w:p w:rsidRPr="00CA7DCF" w:rsidR="006A0E27" w:rsidP="00BD5605" w:rsidRDefault="00BD5605" w14:paraId="17C86A79" w14:textId="31F94243">
      <w:pPr>
        <w:ind w:left="-284"/>
        <w:rPr>
          <w:rFonts w:ascii="Calibri" w:hAnsi="Calibri" w:cs="Calibri"/>
          <w:sz w:val="16"/>
          <w:szCs w:val="16"/>
        </w:rPr>
      </w:pPr>
      <w:r w:rsidRPr="00B77C09">
        <w:rPr>
          <w:rFonts w:ascii="Calibri" w:hAnsi="Calibri" w:cs="Calibri"/>
          <w:sz w:val="21"/>
          <w:szCs w:val="21"/>
        </w:rPr>
        <w:t>The completion of this section of the form is voluntary, but the information it contains helps us to monitor and improve our equal opportunities policies and procedures</w:t>
      </w:r>
      <w:r>
        <w:rPr>
          <w:rFonts w:ascii="Calibri" w:hAnsi="Calibri" w:cs="Calibri"/>
          <w:sz w:val="21"/>
          <w:szCs w:val="21"/>
        </w:rPr>
        <w:t>.</w:t>
      </w:r>
      <w:r w:rsidRPr="00B77C09" w:rsidR="006A0E27">
        <w:rPr>
          <w:rFonts w:ascii="Calibri" w:hAnsi="Calibri" w:cs="Calibri"/>
          <w:b/>
          <w:sz w:val="21"/>
          <w:szCs w:val="21"/>
        </w:rPr>
        <w:br w:type="page"/>
      </w:r>
    </w:p>
    <w:p w:rsidRPr="00103BE8" w:rsidR="006A0E27" w:rsidP="006A0E27" w:rsidRDefault="006A0E27" w14:paraId="42DF3FBC" w14:textId="77777777">
      <w:pPr>
        <w:rPr>
          <w:rFonts w:ascii="Calibri" w:hAnsi="Calibri" w:cs="Calibri"/>
          <w:b/>
          <w:sz w:val="20"/>
        </w:rPr>
      </w:pPr>
      <w:r w:rsidRPr="00103BE8">
        <w:rPr>
          <w:rFonts w:ascii="Calibri" w:hAnsi="Calibri" w:cs="Calibri"/>
          <w:b/>
          <w:sz w:val="20"/>
        </w:rPr>
        <w:lastRenderedPageBreak/>
        <w:t>Ethnic origin – please tick appropriate descriptor</w:t>
      </w:r>
    </w:p>
    <w:p w:rsidRPr="00103BE8" w:rsidR="006A0E27" w:rsidP="006A0E27" w:rsidRDefault="006A0E27" w14:paraId="099CF521" w14:textId="77777777">
      <w:pPr>
        <w:rPr>
          <w:rFonts w:ascii="Calibri" w:hAnsi="Calibri" w:cs="Calibri"/>
          <w:b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8"/>
        <w:gridCol w:w="1980"/>
        <w:gridCol w:w="5436"/>
        <w:gridCol w:w="962"/>
      </w:tblGrid>
      <w:tr w:rsidRPr="00103BE8" w:rsidR="006A0E27" w:rsidTr="00757524" w14:paraId="17894F84" w14:textId="77777777">
        <w:tc>
          <w:tcPr>
            <w:tcW w:w="0" w:type="auto"/>
            <w:shd w:val="clear" w:color="auto" w:fill="auto"/>
          </w:tcPr>
          <w:p w:rsidRPr="00103BE8" w:rsidR="006A0E27" w:rsidP="00757524" w:rsidRDefault="006A0E27" w14:paraId="6574A0B1" w14:textId="77777777">
            <w:pPr>
              <w:rPr>
                <w:rFonts w:ascii="Calibri" w:hAnsi="Calibri" w:cs="Calibri"/>
                <w:b/>
                <w:bCs/>
                <w:sz w:val="20"/>
              </w:rPr>
            </w:pPr>
            <w:bookmarkStart w:name="_Hlk116308342" w:id="0"/>
            <w:r w:rsidRPr="00103BE8">
              <w:rPr>
                <w:rFonts w:ascii="Calibri" w:hAnsi="Calibri" w:cs="Calibri"/>
                <w:b/>
                <w:bCs/>
                <w:sz w:val="20"/>
              </w:rPr>
              <w:t>Code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46459EDC" w14:textId="7777777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103BE8">
              <w:rPr>
                <w:rFonts w:ascii="Calibri" w:hAnsi="Calibri" w:cs="Calibri"/>
                <w:b/>
                <w:bCs/>
                <w:sz w:val="20"/>
              </w:rPr>
              <w:t>Name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77EC41B9" w14:textId="7777777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103BE8">
              <w:rPr>
                <w:rFonts w:ascii="Calibri" w:hAnsi="Calibri" w:cs="Calibri"/>
                <w:b/>
                <w:bCs/>
                <w:sz w:val="20"/>
              </w:rPr>
              <w:t>Descriptor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3DA25450" w14:textId="7777777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103BE8">
              <w:rPr>
                <w:rFonts w:ascii="Calibri" w:hAnsi="Calibri" w:cs="Calibri"/>
                <w:b/>
                <w:bCs/>
                <w:sz w:val="20"/>
              </w:rPr>
              <w:t xml:space="preserve">Please tick </w:t>
            </w:r>
          </w:p>
        </w:tc>
      </w:tr>
      <w:tr w:rsidRPr="00103BE8" w:rsidR="006A0E27" w:rsidTr="00757524" w14:paraId="79910714" w14:textId="77777777">
        <w:tc>
          <w:tcPr>
            <w:tcW w:w="0" w:type="auto"/>
            <w:shd w:val="clear" w:color="auto" w:fill="auto"/>
          </w:tcPr>
          <w:p w:rsidRPr="00103BE8" w:rsidR="006A0E27" w:rsidP="00757524" w:rsidRDefault="006A0E27" w14:paraId="09BC3540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145397DE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BANGLADESHI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65F5DB4A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Asian – Bangladeshi or Bangladeshi British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23EA9634" w14:textId="77777777">
            <w:pPr>
              <w:rPr>
                <w:rFonts w:ascii="Calibri" w:hAnsi="Calibri" w:cs="Calibri"/>
                <w:sz w:val="20"/>
              </w:rPr>
            </w:pPr>
          </w:p>
        </w:tc>
      </w:tr>
      <w:tr w:rsidRPr="00103BE8" w:rsidR="006A0E27" w:rsidTr="00757524" w14:paraId="3C3A4FDA" w14:textId="77777777">
        <w:tc>
          <w:tcPr>
            <w:tcW w:w="0" w:type="auto"/>
            <w:shd w:val="clear" w:color="auto" w:fill="auto"/>
          </w:tcPr>
          <w:p w:rsidRPr="00103BE8" w:rsidR="006A0E27" w:rsidP="00757524" w:rsidRDefault="006A0E27" w14:paraId="4BC98154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101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0C733F1F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CHINESE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3C49464E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Asian- Chinese or Chinese British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621AE118" w14:textId="77777777">
            <w:pPr>
              <w:rPr>
                <w:rFonts w:ascii="Calibri" w:hAnsi="Calibri" w:cs="Calibri"/>
                <w:sz w:val="20"/>
              </w:rPr>
            </w:pPr>
          </w:p>
        </w:tc>
      </w:tr>
      <w:tr w:rsidRPr="00103BE8" w:rsidR="006A0E27" w:rsidTr="00757524" w14:paraId="6083A537" w14:textId="77777777">
        <w:tc>
          <w:tcPr>
            <w:tcW w:w="0" w:type="auto"/>
            <w:shd w:val="clear" w:color="auto" w:fill="auto"/>
          </w:tcPr>
          <w:p w:rsidRPr="00103BE8" w:rsidR="006A0E27" w:rsidP="00757524" w:rsidRDefault="006A0E27" w14:paraId="24163AE2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103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03DDBE08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INDIAN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6CCFE8C8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Asian – Indian or Indian British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7F22437A" w14:textId="77777777">
            <w:pPr>
              <w:rPr>
                <w:rFonts w:ascii="Calibri" w:hAnsi="Calibri" w:cs="Calibri"/>
                <w:sz w:val="20"/>
              </w:rPr>
            </w:pPr>
          </w:p>
        </w:tc>
      </w:tr>
      <w:tr w:rsidRPr="00103BE8" w:rsidR="006A0E27" w:rsidTr="00757524" w14:paraId="586DC051" w14:textId="77777777">
        <w:tc>
          <w:tcPr>
            <w:tcW w:w="0" w:type="auto"/>
            <w:shd w:val="clear" w:color="auto" w:fill="auto"/>
          </w:tcPr>
          <w:p w:rsidRPr="00103BE8" w:rsidR="006A0E27" w:rsidP="00757524" w:rsidRDefault="006A0E27" w14:paraId="35661F99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29D70AA6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PAKISTANI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39C04285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Asian – Pakistani or Pakistani British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1FC4B558" w14:textId="77777777">
            <w:pPr>
              <w:rPr>
                <w:rFonts w:ascii="Calibri" w:hAnsi="Calibri" w:cs="Calibri"/>
                <w:sz w:val="20"/>
              </w:rPr>
            </w:pPr>
          </w:p>
        </w:tc>
      </w:tr>
      <w:tr w:rsidRPr="00103BE8" w:rsidR="006A0E27" w:rsidTr="00757524" w14:paraId="2BB623BE" w14:textId="77777777">
        <w:tc>
          <w:tcPr>
            <w:tcW w:w="0" w:type="auto"/>
            <w:shd w:val="clear" w:color="auto" w:fill="auto"/>
          </w:tcPr>
          <w:p w:rsidRPr="00103BE8" w:rsidR="006A0E27" w:rsidP="00757524" w:rsidRDefault="006A0E27" w14:paraId="0577CAFB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5FB2B3B5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ASIAN OTHER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65A50D41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Any other Asian background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07FA630A" w14:textId="77777777">
            <w:pPr>
              <w:rPr>
                <w:rFonts w:ascii="Calibri" w:hAnsi="Calibri" w:cs="Calibri"/>
                <w:sz w:val="20"/>
              </w:rPr>
            </w:pPr>
          </w:p>
        </w:tc>
      </w:tr>
      <w:tr w:rsidRPr="00103BE8" w:rsidR="006A0E27" w:rsidTr="00757524" w14:paraId="4D0429D3" w14:textId="77777777">
        <w:tc>
          <w:tcPr>
            <w:tcW w:w="0" w:type="auto"/>
            <w:shd w:val="clear" w:color="auto" w:fill="auto"/>
          </w:tcPr>
          <w:p w:rsidRPr="00103BE8" w:rsidR="006A0E27" w:rsidP="00757524" w:rsidRDefault="006A0E27" w14:paraId="0585F0D7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7E752026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BLACK AFRICAN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6E5F4CE9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Black – African or African British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59167144" w14:textId="77777777">
            <w:pPr>
              <w:rPr>
                <w:rFonts w:ascii="Calibri" w:hAnsi="Calibri" w:cs="Calibri"/>
                <w:sz w:val="20"/>
              </w:rPr>
            </w:pPr>
          </w:p>
        </w:tc>
      </w:tr>
      <w:tr w:rsidRPr="00103BE8" w:rsidR="006A0E27" w:rsidTr="00757524" w14:paraId="786199DB" w14:textId="77777777">
        <w:tc>
          <w:tcPr>
            <w:tcW w:w="0" w:type="auto"/>
            <w:shd w:val="clear" w:color="auto" w:fill="auto"/>
          </w:tcPr>
          <w:p w:rsidRPr="00103BE8" w:rsidR="006A0E27" w:rsidP="00757524" w:rsidRDefault="006A0E27" w14:paraId="33C5619D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121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363E9555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BLACK CARIBBEAN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19F3BACB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Black – Caribbean or Caribbean British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3651BA37" w14:textId="77777777">
            <w:pPr>
              <w:rPr>
                <w:rFonts w:ascii="Calibri" w:hAnsi="Calibri" w:cs="Calibri"/>
                <w:sz w:val="20"/>
              </w:rPr>
            </w:pPr>
          </w:p>
        </w:tc>
      </w:tr>
      <w:tr w:rsidRPr="00103BE8" w:rsidR="006A0E27" w:rsidTr="00757524" w14:paraId="0D6F208E" w14:textId="77777777">
        <w:tc>
          <w:tcPr>
            <w:tcW w:w="0" w:type="auto"/>
            <w:shd w:val="clear" w:color="auto" w:fill="auto"/>
          </w:tcPr>
          <w:p w:rsidRPr="00103BE8" w:rsidR="006A0E27" w:rsidP="00757524" w:rsidRDefault="006A0E27" w14:paraId="53586A82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139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01FAD220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BLACK OTHER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0E5BC163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Any other Black background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7116A970" w14:textId="77777777">
            <w:pPr>
              <w:rPr>
                <w:rFonts w:ascii="Calibri" w:hAnsi="Calibri" w:cs="Calibri"/>
                <w:sz w:val="20"/>
              </w:rPr>
            </w:pPr>
          </w:p>
        </w:tc>
      </w:tr>
      <w:tr w:rsidRPr="00103BE8" w:rsidR="006A0E27" w:rsidTr="00757524" w14:paraId="377E12FA" w14:textId="77777777">
        <w:tc>
          <w:tcPr>
            <w:tcW w:w="0" w:type="auto"/>
            <w:shd w:val="clear" w:color="auto" w:fill="auto"/>
          </w:tcPr>
          <w:p w:rsidRPr="00103BE8" w:rsidR="006A0E27" w:rsidP="00757524" w:rsidRDefault="006A0E27" w14:paraId="7B40AC97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7B2A2838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WHITE ASIAN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1B55E6DB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Mixed or multiple ethnic groups - White or White British and Asian or Asian British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4986126F" w14:textId="77777777">
            <w:pPr>
              <w:rPr>
                <w:rFonts w:ascii="Calibri" w:hAnsi="Calibri" w:cs="Calibri"/>
                <w:sz w:val="20"/>
              </w:rPr>
            </w:pPr>
          </w:p>
        </w:tc>
      </w:tr>
      <w:tr w:rsidRPr="00103BE8" w:rsidR="006A0E27" w:rsidTr="00757524" w14:paraId="006932E5" w14:textId="77777777">
        <w:tc>
          <w:tcPr>
            <w:tcW w:w="0" w:type="auto"/>
            <w:shd w:val="clear" w:color="auto" w:fill="auto"/>
          </w:tcPr>
          <w:p w:rsidRPr="00103BE8" w:rsidR="006A0E27" w:rsidP="00757524" w:rsidRDefault="006A0E27" w14:paraId="7AAAD4D0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141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06B32128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WHITE-BLACK-AFRICAN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210BBD19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Mixed or multiple ethnic groups - White or White British and Black African or Black African British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5A621915" w14:textId="77777777">
            <w:pPr>
              <w:rPr>
                <w:rFonts w:ascii="Calibri" w:hAnsi="Calibri" w:cs="Calibri"/>
                <w:sz w:val="20"/>
              </w:rPr>
            </w:pPr>
          </w:p>
        </w:tc>
      </w:tr>
      <w:tr w:rsidRPr="00103BE8" w:rsidR="006A0E27" w:rsidTr="00757524" w14:paraId="52398F1F" w14:textId="77777777">
        <w:tc>
          <w:tcPr>
            <w:tcW w:w="0" w:type="auto"/>
            <w:shd w:val="clear" w:color="auto" w:fill="auto"/>
          </w:tcPr>
          <w:p w:rsidRPr="00103BE8" w:rsidR="006A0E27" w:rsidP="00757524" w:rsidRDefault="006A0E27" w14:paraId="5ED21CC2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142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3DA626B4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WHITE-BLACK-CARIBBEAN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2A27A2A8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Mixed or multiple ethnic groups - White or White British and Black African or Black African British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4D97C3A6" w14:textId="77777777">
            <w:pPr>
              <w:rPr>
                <w:rFonts w:ascii="Calibri" w:hAnsi="Calibri" w:cs="Calibri"/>
                <w:sz w:val="20"/>
              </w:rPr>
            </w:pPr>
          </w:p>
        </w:tc>
      </w:tr>
      <w:tr w:rsidRPr="00103BE8" w:rsidR="006A0E27" w:rsidTr="00757524" w14:paraId="2C9B71C9" w14:textId="77777777">
        <w:tc>
          <w:tcPr>
            <w:tcW w:w="0" w:type="auto"/>
            <w:shd w:val="clear" w:color="auto" w:fill="auto"/>
          </w:tcPr>
          <w:p w:rsidRPr="00103BE8" w:rsidR="006A0E27" w:rsidP="00757524" w:rsidRDefault="006A0E27" w14:paraId="05346D9C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159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475DA8E0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OTHER MIXED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6F2483D8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Mixed or multiple ethnic groups - White or White British and Black African or Black African British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66E2F9F1" w14:textId="77777777">
            <w:pPr>
              <w:rPr>
                <w:rFonts w:ascii="Calibri" w:hAnsi="Calibri" w:cs="Calibri"/>
                <w:sz w:val="20"/>
              </w:rPr>
            </w:pPr>
          </w:p>
        </w:tc>
      </w:tr>
      <w:tr w:rsidRPr="00103BE8" w:rsidR="006A0E27" w:rsidTr="00757524" w14:paraId="39938ED9" w14:textId="77777777">
        <w:tc>
          <w:tcPr>
            <w:tcW w:w="0" w:type="auto"/>
            <w:shd w:val="clear" w:color="auto" w:fill="auto"/>
          </w:tcPr>
          <w:p w:rsidRPr="00103BE8" w:rsidR="006A0E27" w:rsidP="00757524" w:rsidRDefault="006A0E27" w14:paraId="626900B0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160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714C4384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WHITE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15C70828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White - English, Scottish, Welsh, Northern Irish or British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0F909AE9" w14:textId="77777777">
            <w:pPr>
              <w:rPr>
                <w:rFonts w:ascii="Calibri" w:hAnsi="Calibri" w:cs="Calibri"/>
                <w:sz w:val="20"/>
              </w:rPr>
            </w:pPr>
          </w:p>
        </w:tc>
      </w:tr>
      <w:tr w:rsidRPr="00103BE8" w:rsidR="006A0E27" w:rsidTr="00757524" w14:paraId="0E16B44C" w14:textId="77777777">
        <w:tc>
          <w:tcPr>
            <w:tcW w:w="0" w:type="auto"/>
            <w:shd w:val="clear" w:color="auto" w:fill="auto"/>
          </w:tcPr>
          <w:p w:rsidRPr="00103BE8" w:rsidR="006A0E27" w:rsidP="00757524" w:rsidRDefault="006A0E27" w14:paraId="6CDBE921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163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4B8B9012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WHITE GYPSY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4422F0C2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White - Gypsy or Irish Traveller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0B7B23BD" w14:textId="77777777">
            <w:pPr>
              <w:rPr>
                <w:rFonts w:ascii="Calibri" w:hAnsi="Calibri" w:cs="Calibri"/>
                <w:sz w:val="20"/>
              </w:rPr>
            </w:pPr>
          </w:p>
        </w:tc>
      </w:tr>
      <w:tr w:rsidRPr="00103BE8" w:rsidR="006A0E27" w:rsidTr="00757524" w14:paraId="2CF5EB73" w14:textId="77777777">
        <w:tc>
          <w:tcPr>
            <w:tcW w:w="0" w:type="auto"/>
            <w:shd w:val="clear" w:color="auto" w:fill="auto"/>
          </w:tcPr>
          <w:p w:rsidRPr="00103BE8" w:rsidR="006A0E27" w:rsidP="00757524" w:rsidRDefault="006A0E27" w14:paraId="180F88A6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166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26FA1542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WHITE IRISH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630E4D5B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White - Irish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36BA87BB" w14:textId="77777777">
            <w:pPr>
              <w:rPr>
                <w:rFonts w:ascii="Calibri" w:hAnsi="Calibri" w:cs="Calibri"/>
                <w:sz w:val="20"/>
              </w:rPr>
            </w:pPr>
          </w:p>
        </w:tc>
      </w:tr>
      <w:tr w:rsidRPr="00103BE8" w:rsidR="006A0E27" w:rsidTr="00757524" w14:paraId="5628E43F" w14:textId="77777777">
        <w:tc>
          <w:tcPr>
            <w:tcW w:w="0" w:type="auto"/>
            <w:shd w:val="clear" w:color="auto" w:fill="auto"/>
          </w:tcPr>
          <w:p w:rsidRPr="00103BE8" w:rsidR="006A0E27" w:rsidP="00757524" w:rsidRDefault="006A0E27" w14:paraId="71565E6F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168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1971C95A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WHITE ROMA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3D465371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White - Roma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4DFBF668" w14:textId="77777777">
            <w:pPr>
              <w:rPr>
                <w:rFonts w:ascii="Calibri" w:hAnsi="Calibri" w:cs="Calibri"/>
                <w:sz w:val="20"/>
              </w:rPr>
            </w:pPr>
          </w:p>
        </w:tc>
      </w:tr>
      <w:tr w:rsidRPr="00103BE8" w:rsidR="006A0E27" w:rsidTr="00757524" w14:paraId="101E6CD8" w14:textId="77777777">
        <w:tc>
          <w:tcPr>
            <w:tcW w:w="0" w:type="auto"/>
            <w:shd w:val="clear" w:color="auto" w:fill="auto"/>
          </w:tcPr>
          <w:p w:rsidRPr="00103BE8" w:rsidR="006A0E27" w:rsidP="00757524" w:rsidRDefault="006A0E27" w14:paraId="79C93760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179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375E4CB2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OTHER WHITE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37B11504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Any other White background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1F8017D1" w14:textId="77777777">
            <w:pPr>
              <w:rPr>
                <w:rFonts w:ascii="Calibri" w:hAnsi="Calibri" w:cs="Calibri"/>
                <w:sz w:val="20"/>
              </w:rPr>
            </w:pPr>
          </w:p>
        </w:tc>
      </w:tr>
      <w:tr w:rsidRPr="00103BE8" w:rsidR="006A0E27" w:rsidTr="00757524" w14:paraId="25DEA4B9" w14:textId="77777777">
        <w:tc>
          <w:tcPr>
            <w:tcW w:w="0" w:type="auto"/>
            <w:shd w:val="clear" w:color="auto" w:fill="auto"/>
          </w:tcPr>
          <w:p w:rsidRPr="00103BE8" w:rsidR="006A0E27" w:rsidP="00757524" w:rsidRDefault="006A0E27" w14:paraId="7A424B9E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180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5C5BF298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ARAB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4E769758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Arab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3698FAEA" w14:textId="77777777">
            <w:pPr>
              <w:rPr>
                <w:rFonts w:ascii="Calibri" w:hAnsi="Calibri" w:cs="Calibri"/>
                <w:sz w:val="20"/>
              </w:rPr>
            </w:pPr>
          </w:p>
        </w:tc>
      </w:tr>
      <w:tr w:rsidRPr="00103BE8" w:rsidR="006A0E27" w:rsidTr="00757524" w14:paraId="6323BDC4" w14:textId="77777777">
        <w:tc>
          <w:tcPr>
            <w:tcW w:w="0" w:type="auto"/>
            <w:shd w:val="clear" w:color="auto" w:fill="auto"/>
          </w:tcPr>
          <w:p w:rsidRPr="00103BE8" w:rsidR="006A0E27" w:rsidP="00757524" w:rsidRDefault="006A0E27" w14:paraId="69620C25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899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7178D775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OTHER BACKGROUND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43EE928C" w14:textId="77777777">
            <w:pPr>
              <w:rPr>
                <w:rFonts w:ascii="Calibri" w:hAnsi="Calibri" w:cs="Calibri"/>
                <w:sz w:val="20"/>
              </w:rPr>
            </w:pPr>
            <w:r w:rsidRPr="00103BE8">
              <w:rPr>
                <w:rFonts w:ascii="Calibri" w:hAnsi="Calibri" w:cs="Calibri"/>
                <w:sz w:val="20"/>
              </w:rPr>
              <w:t>Any other ethnic background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3278E631" w14:textId="77777777">
            <w:pPr>
              <w:rPr>
                <w:rFonts w:ascii="Calibri" w:hAnsi="Calibri" w:cs="Calibri"/>
                <w:sz w:val="20"/>
              </w:rPr>
            </w:pPr>
          </w:p>
        </w:tc>
      </w:tr>
      <w:bookmarkEnd w:id="0"/>
    </w:tbl>
    <w:p w:rsidRPr="00CA7DCF" w:rsidR="006A0E27" w:rsidP="006A0E27" w:rsidRDefault="006A0E27" w14:paraId="6D33EB7B" w14:textId="77777777">
      <w:pPr>
        <w:rPr>
          <w:rFonts w:ascii="Calibri" w:hAnsi="Calibri" w:cs="Calibri"/>
          <w:b/>
          <w:sz w:val="16"/>
          <w:szCs w:val="16"/>
        </w:rPr>
      </w:pPr>
    </w:p>
    <w:p w:rsidR="006A0E27" w:rsidP="006A0E27" w:rsidRDefault="006A0E27" w14:paraId="7BDDC15F" w14:textId="77777777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Disability Status </w:t>
      </w:r>
      <w:r w:rsidRPr="0080085C">
        <w:rPr>
          <w:rFonts w:ascii="Calibri" w:hAnsi="Calibri" w:cs="Calibri"/>
          <w:b/>
          <w:sz w:val="20"/>
        </w:rPr>
        <w:t>– please tick appropriate descriptor</w:t>
      </w:r>
    </w:p>
    <w:p w:rsidRPr="0080085C" w:rsidR="006A0E27" w:rsidP="006A0E27" w:rsidRDefault="006A0E27" w14:paraId="055044BD" w14:textId="77777777">
      <w:pPr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8"/>
        <w:gridCol w:w="1582"/>
        <w:gridCol w:w="5909"/>
        <w:gridCol w:w="887"/>
      </w:tblGrid>
      <w:tr w:rsidRPr="00103BE8" w:rsidR="006A0E27" w:rsidTr="00757524" w14:paraId="6F57E4C4" w14:textId="77777777">
        <w:trPr>
          <w:trHeight w:val="488"/>
        </w:trPr>
        <w:tc>
          <w:tcPr>
            <w:tcW w:w="0" w:type="auto"/>
            <w:shd w:val="clear" w:color="auto" w:fill="auto"/>
          </w:tcPr>
          <w:p w:rsidRPr="00103BE8" w:rsidR="006A0E27" w:rsidP="00757524" w:rsidRDefault="006A0E27" w14:paraId="7369B770" w14:textId="77777777">
            <w:pPr>
              <w:rPr>
                <w:rFonts w:ascii="Calibri" w:hAnsi="Calibri" w:eastAsia="Calibri" w:cs="Calibri"/>
                <w:b/>
                <w:bCs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b/>
                <w:bCs/>
                <w:sz w:val="20"/>
                <w:lang w:val="en-GB"/>
              </w:rPr>
              <w:t>Code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39AF270B" w14:textId="77777777">
            <w:pPr>
              <w:rPr>
                <w:rFonts w:ascii="Calibri" w:hAnsi="Calibri" w:eastAsia="Calibri" w:cs="Calibri"/>
                <w:b/>
                <w:bCs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b/>
                <w:bCs/>
                <w:sz w:val="20"/>
                <w:lang w:val="en-GB"/>
              </w:rPr>
              <w:t>Name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0F79A572" w14:textId="77777777">
            <w:pPr>
              <w:rPr>
                <w:rFonts w:ascii="Calibri" w:hAnsi="Calibri" w:eastAsia="Calibri" w:cs="Calibri"/>
                <w:b/>
                <w:bCs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b/>
                <w:bCs/>
                <w:sz w:val="20"/>
                <w:lang w:val="en-GB"/>
              </w:rPr>
              <w:t>Descriptor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48CCAEBA" w14:textId="77777777">
            <w:pPr>
              <w:rPr>
                <w:rFonts w:ascii="Calibri" w:hAnsi="Calibri" w:eastAsia="Calibri" w:cs="Calibri"/>
                <w:b/>
                <w:bCs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b/>
                <w:bCs/>
                <w:sz w:val="20"/>
                <w:lang w:val="en-GB"/>
              </w:rPr>
              <w:t>Please tick</w:t>
            </w:r>
          </w:p>
        </w:tc>
      </w:tr>
      <w:tr w:rsidRPr="00103BE8" w:rsidR="006A0E27" w:rsidTr="00757524" w14:paraId="3F3A987F" w14:textId="77777777">
        <w:trPr>
          <w:trHeight w:val="488"/>
        </w:trPr>
        <w:tc>
          <w:tcPr>
            <w:tcW w:w="0" w:type="auto"/>
            <w:shd w:val="clear" w:color="auto" w:fill="auto"/>
          </w:tcPr>
          <w:p w:rsidRPr="00103BE8" w:rsidR="006A0E27" w:rsidP="00757524" w:rsidRDefault="006A0E27" w14:paraId="19F0332F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2EE84ED8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DEV CONDITION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212573DC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Development condition that you have had since childhood which affects motor, cognitive, social, and emotional skills, and speech and language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34DA8C06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</w:p>
        </w:tc>
      </w:tr>
      <w:tr w:rsidRPr="00103BE8" w:rsidR="006A0E27" w:rsidTr="00757524" w14:paraId="76D1E008" w14:textId="77777777">
        <w:trPr>
          <w:trHeight w:val="488"/>
        </w:trPr>
        <w:tc>
          <w:tcPr>
            <w:tcW w:w="0" w:type="auto"/>
            <w:shd w:val="clear" w:color="auto" w:fill="auto"/>
          </w:tcPr>
          <w:p w:rsidRPr="00103BE8" w:rsidR="006A0E27" w:rsidP="00757524" w:rsidRDefault="006A0E27" w14:paraId="45F92391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01D64CF1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NO DISABILITY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1552762C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No known impairment, health condition/learning difficulties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178C2771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</w:p>
        </w:tc>
      </w:tr>
      <w:tr w:rsidRPr="00103BE8" w:rsidR="006A0E27" w:rsidTr="00757524" w14:paraId="3585A6F8" w14:textId="77777777">
        <w:trPr>
          <w:trHeight w:val="488"/>
        </w:trPr>
        <w:tc>
          <w:tcPr>
            <w:tcW w:w="0" w:type="auto"/>
            <w:shd w:val="clear" w:color="auto" w:fill="auto"/>
          </w:tcPr>
          <w:p w:rsidRPr="00103BE8" w:rsidR="006A0E27" w:rsidP="00757524" w:rsidRDefault="006A0E27" w14:paraId="6C8C85C5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65F4C1F0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SOCIAL/COMM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79C0F943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A social/communication impairment such as Asperger's syndrome/other autistic spectrum disorder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7B2780D0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</w:p>
        </w:tc>
      </w:tr>
      <w:tr w:rsidRPr="00103BE8" w:rsidR="006A0E27" w:rsidTr="00757524" w14:paraId="048AE6B0" w14:textId="77777777">
        <w:trPr>
          <w:trHeight w:val="488"/>
        </w:trPr>
        <w:tc>
          <w:tcPr>
            <w:tcW w:w="0" w:type="auto"/>
            <w:shd w:val="clear" w:color="auto" w:fill="auto"/>
          </w:tcPr>
          <w:p w:rsidRPr="00103BE8" w:rsidR="006A0E27" w:rsidP="00757524" w:rsidRDefault="006A0E27" w14:paraId="6363583A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753C84A1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BLIND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2DB91358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Blind or a serious visual impairment uncorrected by glasses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3027DE60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</w:p>
        </w:tc>
      </w:tr>
      <w:tr w:rsidRPr="00103BE8" w:rsidR="006A0E27" w:rsidTr="00757524" w14:paraId="1CFEF656" w14:textId="77777777">
        <w:trPr>
          <w:trHeight w:val="489"/>
        </w:trPr>
        <w:tc>
          <w:tcPr>
            <w:tcW w:w="0" w:type="auto"/>
            <w:shd w:val="clear" w:color="auto" w:fill="auto"/>
          </w:tcPr>
          <w:p w:rsidRPr="00103BE8" w:rsidR="006A0E27" w:rsidP="00757524" w:rsidRDefault="006A0E27" w14:paraId="5FC0B14C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7E5E95C2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DEAF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0DA43BED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Deaf or a serious hearing impairment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709B9DBB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</w:p>
        </w:tc>
      </w:tr>
      <w:tr w:rsidRPr="00103BE8" w:rsidR="006A0E27" w:rsidTr="00757524" w14:paraId="71B8FE27" w14:textId="77777777">
        <w:trPr>
          <w:trHeight w:val="488"/>
        </w:trPr>
        <w:tc>
          <w:tcPr>
            <w:tcW w:w="0" w:type="auto"/>
            <w:shd w:val="clear" w:color="auto" w:fill="auto"/>
          </w:tcPr>
          <w:p w:rsidRPr="00103BE8" w:rsidR="006A0E27" w:rsidP="00757524" w:rsidRDefault="006A0E27" w14:paraId="7C3D0E31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4D565C8B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LONG STND ILLNS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05292C52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A long-standing illness or health condition such as cancer, HIV, diabetes, chronic heart disease, or epilepsy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179607E1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</w:p>
        </w:tc>
      </w:tr>
      <w:tr w:rsidRPr="00103BE8" w:rsidR="006A0E27" w:rsidTr="00757524" w14:paraId="4521FE15" w14:textId="77777777">
        <w:trPr>
          <w:trHeight w:val="488"/>
        </w:trPr>
        <w:tc>
          <w:tcPr>
            <w:tcW w:w="0" w:type="auto"/>
            <w:shd w:val="clear" w:color="auto" w:fill="auto"/>
          </w:tcPr>
          <w:p w:rsidRPr="00103BE8" w:rsidR="006A0E27" w:rsidP="00757524" w:rsidRDefault="006A0E27" w14:paraId="60FB1FF1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1D055178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MENTAL HEALTH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7013382A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A mental health condition, such as depression, schizophrenia, or anxiety disorder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2C5E9FB7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</w:p>
        </w:tc>
      </w:tr>
      <w:tr w:rsidRPr="00103BE8" w:rsidR="006A0E27" w:rsidTr="00757524" w14:paraId="188799F5" w14:textId="77777777">
        <w:trPr>
          <w:trHeight w:val="488"/>
        </w:trPr>
        <w:tc>
          <w:tcPr>
            <w:tcW w:w="0" w:type="auto"/>
            <w:shd w:val="clear" w:color="auto" w:fill="auto"/>
          </w:tcPr>
          <w:p w:rsidRPr="00103BE8" w:rsidR="006A0E27" w:rsidP="00757524" w:rsidRDefault="006A0E27" w14:paraId="441D33DC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G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2F5B5CA9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DYSLEXIA ETC.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5EFE7BC9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A specific learning difficulty such as dyslexia, dyspraxia, or AD(H)D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63DFB74B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</w:p>
        </w:tc>
      </w:tr>
      <w:tr w:rsidRPr="00103BE8" w:rsidR="006A0E27" w:rsidTr="00757524" w14:paraId="350BCC8D" w14:textId="77777777">
        <w:trPr>
          <w:trHeight w:val="488"/>
        </w:trPr>
        <w:tc>
          <w:tcPr>
            <w:tcW w:w="0" w:type="auto"/>
            <w:shd w:val="clear" w:color="auto" w:fill="auto"/>
          </w:tcPr>
          <w:p w:rsidRPr="00103BE8" w:rsidR="006A0E27" w:rsidP="00757524" w:rsidRDefault="006A0E27" w14:paraId="2529FA16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H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566BECAA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PHYS IMPAIRMENT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05632B53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A physical impairment or mobility issues, such as difficulty using arms or using a wheelchair or crutches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4881C267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</w:p>
        </w:tc>
      </w:tr>
      <w:tr w:rsidRPr="00103BE8" w:rsidR="006A0E27" w:rsidTr="00757524" w14:paraId="27089982" w14:textId="77777777">
        <w:trPr>
          <w:trHeight w:val="489"/>
        </w:trPr>
        <w:tc>
          <w:tcPr>
            <w:tcW w:w="0" w:type="auto"/>
            <w:shd w:val="clear" w:color="auto" w:fill="auto"/>
          </w:tcPr>
          <w:p w:rsidRPr="00103BE8" w:rsidR="006A0E27" w:rsidP="00757524" w:rsidRDefault="006A0E27" w14:paraId="20B2FC9D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0D91E024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OTHER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30507509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  <w:r w:rsidRPr="00103BE8">
              <w:rPr>
                <w:rFonts w:ascii="Calibri" w:hAnsi="Calibri" w:eastAsia="Calibri" w:cs="Calibri"/>
                <w:sz w:val="20"/>
                <w:lang w:val="en-GB"/>
              </w:rPr>
              <w:t>A disability, impairment or medical condition that is not listed</w:t>
            </w:r>
          </w:p>
        </w:tc>
        <w:tc>
          <w:tcPr>
            <w:tcW w:w="0" w:type="auto"/>
            <w:shd w:val="clear" w:color="auto" w:fill="auto"/>
          </w:tcPr>
          <w:p w:rsidRPr="00103BE8" w:rsidR="006A0E27" w:rsidP="00757524" w:rsidRDefault="006A0E27" w14:paraId="19A69757" w14:textId="77777777">
            <w:pPr>
              <w:rPr>
                <w:rFonts w:ascii="Calibri" w:hAnsi="Calibri" w:eastAsia="Calibri" w:cs="Calibri"/>
                <w:sz w:val="20"/>
                <w:lang w:val="en-GB"/>
              </w:rPr>
            </w:pPr>
          </w:p>
        </w:tc>
      </w:tr>
    </w:tbl>
    <w:p w:rsidRPr="006E07DB" w:rsidR="00D47515" w:rsidP="00897992" w:rsidRDefault="00D47515" w14:paraId="7703DAD5" w14:textId="2BF8C4E3">
      <w:pPr>
        <w:rPr>
          <w:rFonts w:cstheme="minorHAnsi"/>
          <w:sz w:val="22"/>
          <w:szCs w:val="22"/>
        </w:rPr>
      </w:pPr>
    </w:p>
    <w:sectPr w:rsidRPr="006E07DB" w:rsidR="00D47515" w:rsidSect="00BD5605">
      <w:headerReference w:type="first" r:id="rId10"/>
      <w:pgSz w:w="11906" w:h="16838"/>
      <w:pgMar w:top="1440" w:right="1440" w:bottom="1440" w:left="1440" w:header="56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D97D" w14:textId="77777777" w:rsidR="0012119C" w:rsidRDefault="0012119C" w:rsidP="00C91DDA">
      <w:r>
        <w:separator/>
      </w:r>
    </w:p>
  </w:endnote>
  <w:endnote w:type="continuationSeparator" w:id="0">
    <w:p w14:paraId="44D0FC66" w14:textId="77777777" w:rsidR="0012119C" w:rsidRDefault="0012119C" w:rsidP="00C9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760E" w14:textId="77777777" w:rsidR="0012119C" w:rsidRDefault="0012119C" w:rsidP="00C91DDA">
      <w:r>
        <w:separator/>
      </w:r>
    </w:p>
  </w:footnote>
  <w:footnote w:type="continuationSeparator" w:id="0">
    <w:p w14:paraId="71E4F96D" w14:textId="77777777" w:rsidR="0012119C" w:rsidRDefault="0012119C" w:rsidP="00C9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2C97" w14:textId="118AD564" w:rsidR="004725E2" w:rsidRPr="0006592D" w:rsidRDefault="00E83770" w:rsidP="004725E2">
    <w:pPr>
      <w:pStyle w:val="1Universityaddress"/>
      <w:ind w:left="6379" w:right="-914"/>
      <w:jc w:val="right"/>
      <w:rPr>
        <w:rStyle w:val="1Universityaddressbold"/>
        <w:rFonts w:ascii="Arial" w:hAnsi="Arial" w:cs="Arial"/>
        <w:color w:val="009B77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71D69F8A" wp14:editId="16292AE2">
          <wp:simplePos x="0" y="0"/>
          <wp:positionH relativeFrom="page">
            <wp:align>left</wp:align>
          </wp:positionH>
          <wp:positionV relativeFrom="paragraph">
            <wp:posOffset>-355600</wp:posOffset>
          </wp:positionV>
          <wp:extent cx="1861820" cy="1963973"/>
          <wp:effectExtent l="0" t="0" r="5080" b="0"/>
          <wp:wrapNone/>
          <wp:docPr id="38" name="Picture 38" descr="A logo with a shield and a fl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 descr="A logo with a shield and a fl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1963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BC5">
      <w:rPr>
        <w:rFonts w:ascii="Arial" w:hAnsi="Arial" w:cs="Arial"/>
        <w:noProof/>
      </w:rPr>
      <w:drawing>
        <wp:anchor distT="0" distB="0" distL="114300" distR="114300" simplePos="0" relativeHeight="251668480" behindDoc="0" locked="0" layoutInCell="1" allowOverlap="1" wp14:anchorId="43555288" wp14:editId="0F671125">
          <wp:simplePos x="0" y="0"/>
          <wp:positionH relativeFrom="column">
            <wp:posOffset>-241300</wp:posOffset>
          </wp:positionH>
          <wp:positionV relativeFrom="paragraph">
            <wp:posOffset>-1605280</wp:posOffset>
          </wp:positionV>
          <wp:extent cx="2136140" cy="990600"/>
          <wp:effectExtent l="0" t="0" r="0" b="0"/>
          <wp:wrapSquare wrapText="bothSides"/>
          <wp:docPr id="6" name="Picture 6" descr="Text,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, whitebo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25E2" w:rsidRPr="0006592D">
      <w:rPr>
        <w:rStyle w:val="1Universityaddressbold"/>
        <w:rFonts w:ascii="Arial" w:hAnsi="Arial" w:cs="Arial"/>
        <w:color w:val="009B77"/>
      </w:rPr>
      <w:t xml:space="preserve"> </w:t>
    </w:r>
    <w:r w:rsidR="004725E2" w:rsidRPr="00E83770">
      <w:rPr>
        <w:rStyle w:val="1Universityaddressbold"/>
        <w:rFonts w:ascii="Arial" w:hAnsi="Arial" w:cs="Arial"/>
        <w:color w:val="FF0000"/>
      </w:rPr>
      <w:t>Educatio</w:t>
    </w:r>
    <w:r w:rsidR="006E07DB" w:rsidRPr="00E83770">
      <w:rPr>
        <w:rStyle w:val="1Universityaddressbold"/>
        <w:rFonts w:ascii="Arial" w:hAnsi="Arial" w:cs="Arial"/>
        <w:color w:val="FF0000"/>
      </w:rPr>
      <w:t>n Operations</w:t>
    </w:r>
  </w:p>
  <w:p w14:paraId="3B8F78CB" w14:textId="68A4B399" w:rsidR="004725E2" w:rsidRPr="0006592D" w:rsidRDefault="004725E2" w:rsidP="004725E2">
    <w:pPr>
      <w:pStyle w:val="1Universityaddress"/>
      <w:ind w:left="6379" w:right="-914"/>
      <w:jc w:val="right"/>
      <w:rPr>
        <w:rFonts w:ascii="Arial" w:hAnsi="Arial" w:cs="Arial"/>
      </w:rPr>
    </w:pPr>
    <w:r w:rsidRPr="0006592D">
      <w:rPr>
        <w:rFonts w:ascii="Arial" w:hAnsi="Arial" w:cs="Arial"/>
      </w:rPr>
      <w:t>St George’s, University of London</w:t>
    </w:r>
  </w:p>
  <w:p w14:paraId="0A19D8B8" w14:textId="467C6422" w:rsidR="004725E2" w:rsidRPr="0006592D" w:rsidRDefault="004725E2" w:rsidP="004725E2">
    <w:pPr>
      <w:pStyle w:val="1Universityaddress"/>
      <w:ind w:left="6379" w:right="-914"/>
      <w:jc w:val="right"/>
      <w:rPr>
        <w:rFonts w:ascii="Arial" w:hAnsi="Arial" w:cs="Arial"/>
      </w:rPr>
    </w:pPr>
    <w:r w:rsidRPr="0006592D">
      <w:rPr>
        <w:rFonts w:ascii="Arial" w:hAnsi="Arial" w:cs="Arial"/>
      </w:rPr>
      <w:t>Cranmer Terrace</w:t>
    </w:r>
  </w:p>
  <w:p w14:paraId="1C9BBD93" w14:textId="77777777" w:rsidR="004725E2" w:rsidRPr="0006592D" w:rsidRDefault="004725E2" w:rsidP="004725E2">
    <w:pPr>
      <w:pStyle w:val="1Universityaddress"/>
      <w:ind w:left="6379" w:right="-914"/>
      <w:jc w:val="right"/>
      <w:rPr>
        <w:rFonts w:ascii="Arial" w:hAnsi="Arial" w:cs="Arial"/>
      </w:rPr>
    </w:pPr>
    <w:r w:rsidRPr="0006592D">
      <w:rPr>
        <w:rFonts w:ascii="Arial" w:hAnsi="Arial" w:cs="Arial"/>
      </w:rPr>
      <w:t>London SW17 0RE</w:t>
    </w:r>
  </w:p>
  <w:p w14:paraId="1DC462C2" w14:textId="2E94CF52" w:rsidR="004725E2" w:rsidRPr="0006592D" w:rsidRDefault="004725E2" w:rsidP="004725E2">
    <w:pPr>
      <w:pStyle w:val="1Universityaddress"/>
      <w:ind w:left="6379" w:right="-914"/>
      <w:jc w:val="right"/>
      <w:rPr>
        <w:rFonts w:ascii="Arial" w:hAnsi="Arial" w:cs="Arial"/>
      </w:rPr>
    </w:pPr>
  </w:p>
  <w:p w14:paraId="120D625A" w14:textId="77777777" w:rsidR="004725E2" w:rsidRDefault="004725E2" w:rsidP="004725E2">
    <w:pPr>
      <w:pStyle w:val="1Universityaddress"/>
      <w:ind w:left="6379" w:right="-914"/>
      <w:jc w:val="right"/>
      <w:rPr>
        <w:rFonts w:ascii="Arial" w:hAnsi="Arial" w:cs="Arial"/>
      </w:rPr>
    </w:pPr>
    <w:r w:rsidRPr="0006592D">
      <w:rPr>
        <w:rFonts w:ascii="Arial" w:hAnsi="Arial" w:cs="Arial"/>
      </w:rPr>
      <w:t>+44 (0)20 8672 9944</w:t>
    </w:r>
  </w:p>
  <w:p w14:paraId="2682E12D" w14:textId="5DF952BB" w:rsidR="004725E2" w:rsidRPr="00E83770" w:rsidRDefault="004725E2" w:rsidP="004725E2">
    <w:pPr>
      <w:pStyle w:val="1Universityaddress"/>
      <w:ind w:left="6379" w:right="-914"/>
      <w:jc w:val="right"/>
      <w:rPr>
        <w:rFonts w:ascii="Arial" w:hAnsi="Arial" w:cs="Arial"/>
        <w:color w:val="FF0000"/>
      </w:rPr>
    </w:pPr>
    <w:hyperlink r:id="rId3" w:history="1">
      <w:r w:rsidRPr="00E83770">
        <w:rPr>
          <w:rStyle w:val="Hyperlink"/>
          <w:rFonts w:ascii="Arial" w:hAnsi="Arial" w:cs="Arial"/>
          <w:color w:val="FF0000"/>
          <w:u w:val="none"/>
        </w:rPr>
        <w:t>info@sgul.ac.uk</w:t>
      </w:r>
    </w:hyperlink>
  </w:p>
  <w:p w14:paraId="5581DB0C" w14:textId="78F76774" w:rsidR="00E6725B" w:rsidRDefault="00E67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954AF"/>
    <w:multiLevelType w:val="hybridMultilevel"/>
    <w:tmpl w:val="C234B8AA"/>
    <w:lvl w:ilvl="0" w:tplc="BE7E5A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09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BE"/>
    <w:rsid w:val="00033E0F"/>
    <w:rsid w:val="000609AC"/>
    <w:rsid w:val="0006592D"/>
    <w:rsid w:val="00095B98"/>
    <w:rsid w:val="000F3485"/>
    <w:rsid w:val="00105458"/>
    <w:rsid w:val="0012119C"/>
    <w:rsid w:val="001B6BC6"/>
    <w:rsid w:val="00286006"/>
    <w:rsid w:val="002B52BE"/>
    <w:rsid w:val="002D770D"/>
    <w:rsid w:val="003016B3"/>
    <w:rsid w:val="003311C5"/>
    <w:rsid w:val="0036233B"/>
    <w:rsid w:val="004356DF"/>
    <w:rsid w:val="004725E2"/>
    <w:rsid w:val="004A711E"/>
    <w:rsid w:val="004E6A2B"/>
    <w:rsid w:val="006220AF"/>
    <w:rsid w:val="00630376"/>
    <w:rsid w:val="006A0E27"/>
    <w:rsid w:val="006E07DB"/>
    <w:rsid w:val="00795EFC"/>
    <w:rsid w:val="007A258B"/>
    <w:rsid w:val="00897992"/>
    <w:rsid w:val="00A62A0F"/>
    <w:rsid w:val="00AF3E7C"/>
    <w:rsid w:val="00B40A07"/>
    <w:rsid w:val="00B42BC5"/>
    <w:rsid w:val="00BB2266"/>
    <w:rsid w:val="00BD5605"/>
    <w:rsid w:val="00BE66B7"/>
    <w:rsid w:val="00C30FCA"/>
    <w:rsid w:val="00C91DDA"/>
    <w:rsid w:val="00CA0998"/>
    <w:rsid w:val="00CF5825"/>
    <w:rsid w:val="00D137DF"/>
    <w:rsid w:val="00D47515"/>
    <w:rsid w:val="00DC5C04"/>
    <w:rsid w:val="00DF4A6C"/>
    <w:rsid w:val="00E55793"/>
    <w:rsid w:val="00E6725B"/>
    <w:rsid w:val="00E83770"/>
    <w:rsid w:val="00F20D17"/>
    <w:rsid w:val="00F373AB"/>
    <w:rsid w:val="00F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21B60"/>
  <w15:chartTrackingRefBased/>
  <w15:docId w15:val="{482A7CB8-512A-42A2-8EC2-60CCF75C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DD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Universityaddress">
    <w:name w:val="1. University address"/>
    <w:basedOn w:val="Normal"/>
    <w:uiPriority w:val="99"/>
    <w:rsid w:val="00C91DDA"/>
    <w:pPr>
      <w:widowControl w:val="0"/>
      <w:suppressAutoHyphens/>
      <w:autoSpaceDE w:val="0"/>
      <w:autoSpaceDN w:val="0"/>
      <w:adjustRightInd w:val="0"/>
      <w:spacing w:line="220" w:lineRule="atLeast"/>
    </w:pPr>
    <w:rPr>
      <w:rFonts w:ascii="ArialMT" w:hAnsi="ArialMT" w:cs="ArialMT"/>
      <w:color w:val="000000"/>
      <w:sz w:val="18"/>
      <w:szCs w:val="18"/>
      <w:lang w:val="en-GB"/>
    </w:rPr>
  </w:style>
  <w:style w:type="character" w:customStyle="1" w:styleId="1Universityaddressbold">
    <w:name w:val="1. University address bold"/>
    <w:uiPriority w:val="99"/>
    <w:rsid w:val="00C91DDA"/>
    <w:rPr>
      <w:b/>
      <w:bCs/>
    </w:rPr>
  </w:style>
  <w:style w:type="character" w:styleId="Hyperlink">
    <w:name w:val="Hyperlink"/>
    <w:basedOn w:val="DefaultParagraphFont"/>
    <w:uiPriority w:val="99"/>
    <w:unhideWhenUsed/>
    <w:rsid w:val="00C91D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D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C91D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DDA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1D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DDA"/>
    <w:rPr>
      <w:rFonts w:eastAsiaTheme="minorEastAsia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F4A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725E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E07DB"/>
    <w:pPr>
      <w:spacing w:line="300" w:lineRule="atLeast"/>
      <w:ind w:left="720"/>
      <w:contextualSpacing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CA0998"/>
    <w:pPr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CA0998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A09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A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gul.ac.u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305B21737FB45BE00CCFD8268732D" ma:contentTypeVersion="14" ma:contentTypeDescription="Create a new document." ma:contentTypeScope="" ma:versionID="5ea90513bfe0489afa05d1b61edc58d4">
  <xsd:schema xmlns:xsd="http://www.w3.org/2001/XMLSchema" xmlns:xs="http://www.w3.org/2001/XMLSchema" xmlns:p="http://schemas.microsoft.com/office/2006/metadata/properties" xmlns:ns3="ddd7d14e-1041-47a0-8a6c-bf48ba4eeea7" xmlns:ns4="d203a141-f2f3-47fb-a3e0-447b266de234" targetNamespace="http://schemas.microsoft.com/office/2006/metadata/properties" ma:root="true" ma:fieldsID="d81a54799e3cac91bad9bb90ddd43628" ns3:_="" ns4:_="">
    <xsd:import namespace="ddd7d14e-1041-47a0-8a6c-bf48ba4eeea7"/>
    <xsd:import namespace="d203a141-f2f3-47fb-a3e0-447b266de2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d14e-1041-47a0-8a6c-bf48ba4ee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3a141-f2f3-47fb-a3e0-447b266de2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F848D-97B6-438A-AD47-6A3058BB0BDA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203a141-f2f3-47fb-a3e0-447b266de234"/>
    <ds:schemaRef ds:uri="http://schemas.microsoft.com/office/infopath/2007/PartnerControls"/>
    <ds:schemaRef ds:uri="http://purl.org/dc/terms/"/>
    <ds:schemaRef ds:uri="ddd7d14e-1041-47a0-8a6c-bf48ba4eeea7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9058231-B4A3-419D-AA10-BF9951892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d14e-1041-47a0-8a6c-bf48ba4eeea7"/>
    <ds:schemaRef ds:uri="d203a141-f2f3-47fb-a3e0-447b266de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4B1EF-B6DE-4AB0-8ACB-6666C3431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sgul-letterhead-no-signature</vt:lpstr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form</dc:title>
  <dc:subject>
  </dc:subject>
  <dc:creator>Jonathan Appleyard</dc:creator>
  <cp:keywords>
  </cp:keywords>
  <dc:description>
  </dc:description>
  <cp:lastModifiedBy>Alexandra Horsfield</cp:lastModifiedBy>
  <cp:revision>9</cp:revision>
  <cp:lastPrinted>2022-05-09T11:32:00Z</cp:lastPrinted>
  <dcterms:created xsi:type="dcterms:W3CDTF">2023-03-28T09:50:00Z</dcterms:created>
  <dcterms:modified xsi:type="dcterms:W3CDTF">2025-05-13T12:10:15Z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0x010100EB3305B21737FB45BE00CCFD8268732D</vt:lpwstr>
  </property>
</Properties>
</file>